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60" w:rsidRDefault="00847C16" w:rsidP="00F83877">
      <w:pPr>
        <w:pStyle w:val="Default"/>
        <w:pBdr>
          <w:top w:val="thickThinSmallGap" w:sz="24" w:space="1" w:color="auto" w:shadow="1"/>
          <w:left w:val="thickThinSmallGap" w:sz="24" w:space="0" w:color="auto" w:shadow="1"/>
          <w:bottom w:val="thickThinSmallGap" w:sz="24" w:space="1" w:color="auto" w:shadow="1"/>
          <w:right w:val="thickThinSmallGap" w:sz="24" w:space="0" w:color="auto" w:shadow="1"/>
        </w:pBdr>
        <w:ind w:firstLine="708"/>
      </w:pPr>
      <w:r>
        <w:t xml:space="preserve">Lycée Al </w:t>
      </w:r>
      <w:proofErr w:type="spellStart"/>
      <w:r>
        <w:t>Athar</w:t>
      </w:r>
      <w:proofErr w:type="spellEnd"/>
      <w:r>
        <w:t xml:space="preserve"> Sbeïtla          Devoir de contrôle n°3            Année scolaire : 2012-2013</w:t>
      </w:r>
    </w:p>
    <w:p w:rsidR="00847C16" w:rsidRDefault="00847C16" w:rsidP="00F83877">
      <w:pPr>
        <w:pStyle w:val="Default"/>
        <w:pBdr>
          <w:top w:val="thickThinSmallGap" w:sz="24" w:space="1" w:color="auto" w:shadow="1"/>
          <w:left w:val="thickThinSmallGap" w:sz="24" w:space="0" w:color="auto" w:shadow="1"/>
          <w:bottom w:val="thickThinSmallGap" w:sz="24" w:space="1" w:color="auto" w:shadow="1"/>
          <w:right w:val="thickThinSmallGap" w:sz="24" w:space="0" w:color="auto" w:shadow="1"/>
        </w:pBdr>
        <w:ind w:firstLine="708"/>
      </w:pPr>
      <w:r>
        <w:t xml:space="preserve">Prof : RAMZI  </w:t>
      </w:r>
      <w:proofErr w:type="spellStart"/>
      <w:r>
        <w:t>Rebai</w:t>
      </w:r>
      <w:proofErr w:type="spellEnd"/>
      <w:r>
        <w:t xml:space="preserve">                Sciences physiques               Classe : 4 </w:t>
      </w:r>
      <w:proofErr w:type="spellStart"/>
      <w:r>
        <w:t>sc</w:t>
      </w:r>
      <w:proofErr w:type="spellEnd"/>
      <w:r>
        <w:t>-</w:t>
      </w:r>
      <w:proofErr w:type="spellStart"/>
      <w:r>
        <w:t>exp</w:t>
      </w:r>
      <w:proofErr w:type="spellEnd"/>
      <w:r>
        <w:t xml:space="preserve"> 2</w:t>
      </w:r>
    </w:p>
    <w:p w:rsidR="002B0660" w:rsidRPr="00D8557C" w:rsidRDefault="00DA1224" w:rsidP="00DA1224">
      <w:pPr>
        <w:pStyle w:val="Default"/>
        <w:rPr>
          <w:b/>
          <w:bCs/>
        </w:rPr>
      </w:pPr>
      <w:r>
        <w:t xml:space="preserve">          </w:t>
      </w:r>
      <w:r w:rsidR="00D8557C" w:rsidRPr="00D8557C">
        <w:rPr>
          <w:b/>
          <w:bCs/>
        </w:rPr>
        <w:t>Chimie : (9pts)</w:t>
      </w:r>
    </w:p>
    <w:p w:rsidR="00882800" w:rsidRPr="00D8557C" w:rsidRDefault="00D8557C" w:rsidP="00D8557C">
      <w:pPr>
        <w:pStyle w:val="Default"/>
        <w:rPr>
          <w:rFonts w:cstheme="majorBidi"/>
          <w:b/>
          <w:bCs/>
        </w:rPr>
      </w:pPr>
      <w:r>
        <w:rPr>
          <w:rFonts w:asciiTheme="majorBidi" w:hAnsiTheme="majorBidi" w:cstheme="majorBidi"/>
        </w:rPr>
        <w:t xml:space="preserve">            </w:t>
      </w:r>
      <w:r w:rsidR="00847C16" w:rsidRPr="00D8557C">
        <w:rPr>
          <w:rFonts w:cstheme="majorBidi"/>
          <w:b/>
          <w:bCs/>
        </w:rPr>
        <w:t>Exercice n°1</w:t>
      </w:r>
      <w:r w:rsidR="00882800" w:rsidRPr="00D8557C">
        <w:rPr>
          <w:rFonts w:cstheme="majorBidi"/>
          <w:b/>
          <w:bCs/>
        </w:rPr>
        <w:t> :</w:t>
      </w:r>
      <w:r w:rsidR="00544FFB" w:rsidRPr="00D8557C">
        <w:rPr>
          <w:rFonts w:cstheme="majorBidi"/>
          <w:b/>
          <w:bCs/>
        </w:rPr>
        <w:t xml:space="preserve"> (7</w:t>
      </w:r>
      <w:r w:rsidR="00CF4329" w:rsidRPr="00D8557C">
        <w:rPr>
          <w:rFonts w:cstheme="majorBidi"/>
          <w:b/>
          <w:bCs/>
        </w:rPr>
        <w:t>pts)</w:t>
      </w:r>
    </w:p>
    <w:p w:rsidR="00882800" w:rsidRPr="00882800" w:rsidRDefault="00882800" w:rsidP="00A76614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82800">
        <w:rPr>
          <w:rFonts w:asciiTheme="majorBidi" w:hAnsiTheme="majorBidi" w:cstheme="majorBidi"/>
          <w:sz w:val="24"/>
          <w:szCs w:val="24"/>
        </w:rPr>
        <w:t xml:space="preserve">On se propose </w:t>
      </w:r>
      <w:r w:rsidR="006E7D06">
        <w:rPr>
          <w:rFonts w:asciiTheme="majorBidi" w:hAnsiTheme="majorBidi" w:cstheme="majorBidi"/>
          <w:sz w:val="24"/>
          <w:szCs w:val="24"/>
        </w:rPr>
        <w:t xml:space="preserve">de doser une solution de </w:t>
      </w:r>
      <w:r w:rsidR="00A76614">
        <w:rPr>
          <w:rFonts w:asciiTheme="majorBidi" w:hAnsiTheme="majorBidi" w:cstheme="majorBidi"/>
          <w:sz w:val="24"/>
          <w:szCs w:val="24"/>
        </w:rPr>
        <w:t xml:space="preserve"> l’ammoniac </w:t>
      </w:r>
      <w:r w:rsidR="00A76614" w:rsidRPr="00A76614">
        <w:rPr>
          <w:rFonts w:asciiTheme="majorBidi" w:hAnsiTheme="majorBidi" w:cstheme="majorBidi"/>
          <w:sz w:val="24"/>
          <w:szCs w:val="24"/>
        </w:rPr>
        <w:t>NH</w:t>
      </w:r>
      <w:r w:rsidR="00A76614" w:rsidRPr="00A76614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76614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A76614">
        <w:rPr>
          <w:rFonts w:asciiTheme="majorBidi" w:hAnsiTheme="majorBidi" w:cstheme="majorBidi"/>
          <w:sz w:val="24"/>
          <w:szCs w:val="24"/>
        </w:rPr>
        <w:t>par</w:t>
      </w:r>
      <w:r w:rsidRPr="00882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2800">
        <w:rPr>
          <w:rFonts w:asciiTheme="majorBidi" w:hAnsiTheme="majorBidi" w:cstheme="majorBidi"/>
          <w:sz w:val="24"/>
          <w:szCs w:val="24"/>
        </w:rPr>
        <w:t>pH-mètrie</w:t>
      </w:r>
      <w:proofErr w:type="spellEnd"/>
      <w:r w:rsidRPr="00882800">
        <w:rPr>
          <w:rFonts w:asciiTheme="majorBidi" w:hAnsiTheme="majorBidi" w:cstheme="majorBidi"/>
          <w:sz w:val="24"/>
          <w:szCs w:val="24"/>
        </w:rPr>
        <w:t>. Pour cela, on  prépare un volume 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="001C4D84">
        <w:rPr>
          <w:rFonts w:asciiTheme="majorBidi" w:hAnsiTheme="majorBidi" w:cstheme="majorBidi"/>
          <w:sz w:val="24"/>
          <w:szCs w:val="24"/>
        </w:rPr>
        <w:t>=10ml d’une</w:t>
      </w:r>
      <w:r w:rsidRPr="00882800">
        <w:rPr>
          <w:rFonts w:asciiTheme="majorBidi" w:hAnsiTheme="majorBidi" w:cstheme="majorBidi"/>
          <w:sz w:val="24"/>
          <w:szCs w:val="24"/>
        </w:rPr>
        <w:t xml:space="preserve"> solution</w:t>
      </w:r>
      <w:r w:rsidR="006E7D06">
        <w:rPr>
          <w:rFonts w:asciiTheme="majorBidi" w:hAnsiTheme="majorBidi" w:cstheme="majorBidi"/>
          <w:sz w:val="24"/>
          <w:szCs w:val="24"/>
        </w:rPr>
        <w:t xml:space="preserve"> </w:t>
      </w:r>
      <w:r w:rsidR="00A76614">
        <w:rPr>
          <w:rFonts w:asciiTheme="majorBidi" w:hAnsiTheme="majorBidi" w:cstheme="majorBidi"/>
          <w:sz w:val="24"/>
          <w:szCs w:val="24"/>
        </w:rPr>
        <w:t>d’ammoniac</w:t>
      </w:r>
      <w:r w:rsidR="006E7D06" w:rsidRPr="00882800">
        <w:rPr>
          <w:rFonts w:asciiTheme="majorBidi" w:hAnsiTheme="majorBidi" w:cstheme="majorBidi"/>
          <w:sz w:val="24"/>
          <w:szCs w:val="24"/>
        </w:rPr>
        <w:t xml:space="preserve"> </w:t>
      </w:r>
      <w:r w:rsidR="006E7D06">
        <w:rPr>
          <w:rFonts w:asciiTheme="majorBidi" w:hAnsiTheme="majorBidi" w:cstheme="majorBidi"/>
          <w:sz w:val="24"/>
          <w:szCs w:val="24"/>
        </w:rPr>
        <w:t xml:space="preserve"> </w:t>
      </w:r>
      <w:r w:rsidRPr="00882800">
        <w:rPr>
          <w:rFonts w:asciiTheme="majorBidi" w:hAnsiTheme="majorBidi" w:cstheme="majorBidi"/>
          <w:sz w:val="24"/>
          <w:szCs w:val="24"/>
        </w:rPr>
        <w:t>de</w:t>
      </w:r>
      <w:r w:rsidR="001C4D84">
        <w:rPr>
          <w:rFonts w:asciiTheme="majorBidi" w:hAnsiTheme="majorBidi" w:cstheme="majorBidi"/>
          <w:sz w:val="24"/>
          <w:szCs w:val="24"/>
        </w:rPr>
        <w:t xml:space="preserve"> </w:t>
      </w:r>
      <w:r w:rsidRPr="00882800">
        <w:rPr>
          <w:rFonts w:asciiTheme="majorBidi" w:hAnsiTheme="majorBidi" w:cstheme="majorBidi"/>
          <w:sz w:val="24"/>
          <w:szCs w:val="24"/>
        </w:rPr>
        <w:t xml:space="preserve"> concentration C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="00A76614">
        <w:rPr>
          <w:rFonts w:asciiTheme="majorBidi" w:hAnsiTheme="majorBidi" w:cstheme="majorBidi"/>
          <w:sz w:val="24"/>
          <w:szCs w:val="24"/>
        </w:rPr>
        <w:t>.</w:t>
      </w:r>
      <w:r w:rsidR="00D8557C">
        <w:rPr>
          <w:rFonts w:asciiTheme="majorBidi" w:hAnsiTheme="majorBidi" w:cstheme="majorBidi"/>
          <w:sz w:val="24"/>
          <w:szCs w:val="24"/>
        </w:rPr>
        <w:t xml:space="preserve">  </w:t>
      </w:r>
      <w:r w:rsidRPr="00882800">
        <w:rPr>
          <w:rFonts w:asciiTheme="majorBidi" w:hAnsiTheme="majorBidi" w:cstheme="majorBidi"/>
          <w:sz w:val="24"/>
          <w:szCs w:val="24"/>
        </w:rPr>
        <w:t xml:space="preserve">Le dosage </w:t>
      </w:r>
      <w:r w:rsidR="006E7D06">
        <w:rPr>
          <w:rFonts w:asciiTheme="majorBidi" w:hAnsiTheme="majorBidi" w:cstheme="majorBidi"/>
          <w:sz w:val="24"/>
          <w:szCs w:val="24"/>
        </w:rPr>
        <w:t>est  réalisé par une solution  de  chlorure d’hydrogène (</w:t>
      </w:r>
      <w:proofErr w:type="spellStart"/>
      <w:r w:rsidR="006E7D06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="00A76614">
        <w:rPr>
          <w:rFonts w:asciiTheme="majorBidi" w:hAnsiTheme="majorBidi" w:cstheme="majorBidi"/>
          <w:sz w:val="24"/>
          <w:szCs w:val="24"/>
        </w:rPr>
        <w:t xml:space="preserve">) de concentration </w:t>
      </w:r>
      <w:r w:rsidRPr="00882800">
        <w:rPr>
          <w:rFonts w:asciiTheme="majorBidi" w:hAnsiTheme="majorBidi" w:cstheme="majorBidi"/>
          <w:sz w:val="24"/>
          <w:szCs w:val="24"/>
        </w:rPr>
        <w:t xml:space="preserve"> C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882800">
        <w:rPr>
          <w:rFonts w:asciiTheme="majorBidi" w:hAnsiTheme="majorBidi" w:cstheme="majorBidi"/>
          <w:sz w:val="24"/>
          <w:szCs w:val="24"/>
        </w:rPr>
        <w:t>=10</w:t>
      </w:r>
      <w:r w:rsidRPr="00405248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Pr="00882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2800">
        <w:rPr>
          <w:rFonts w:asciiTheme="majorBidi" w:hAnsiTheme="majorBidi" w:cstheme="majorBidi"/>
          <w:sz w:val="24"/>
          <w:szCs w:val="24"/>
        </w:rPr>
        <w:t>mol.L</w:t>
      </w:r>
      <w:proofErr w:type="spellEnd"/>
      <w:r w:rsidRPr="0040524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882800">
        <w:rPr>
          <w:rFonts w:asciiTheme="majorBidi" w:hAnsiTheme="majorBidi" w:cstheme="majorBidi"/>
          <w:sz w:val="24"/>
          <w:szCs w:val="24"/>
        </w:rPr>
        <w:t>.</w:t>
      </w:r>
      <w:r w:rsidR="00D8557C">
        <w:rPr>
          <w:rFonts w:asciiTheme="majorBidi" w:hAnsiTheme="majorBidi" w:cstheme="majorBidi"/>
          <w:sz w:val="24"/>
          <w:szCs w:val="24"/>
        </w:rPr>
        <w:t xml:space="preserve">   </w:t>
      </w:r>
      <w:r w:rsidRPr="00882800">
        <w:rPr>
          <w:rFonts w:asciiTheme="majorBidi" w:hAnsiTheme="majorBidi" w:cstheme="majorBidi"/>
          <w:sz w:val="24"/>
          <w:szCs w:val="24"/>
        </w:rPr>
        <w:t xml:space="preserve"> Le pH est  relevé en fonction du volume 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6E7D06">
        <w:rPr>
          <w:rFonts w:asciiTheme="majorBidi" w:hAnsiTheme="majorBidi" w:cstheme="majorBidi"/>
          <w:sz w:val="24"/>
          <w:szCs w:val="24"/>
        </w:rPr>
        <w:t xml:space="preserve"> de la solution acide</w:t>
      </w:r>
      <w:r w:rsidRPr="00882800">
        <w:rPr>
          <w:rFonts w:asciiTheme="majorBidi" w:hAnsiTheme="majorBidi" w:cstheme="majorBidi"/>
          <w:sz w:val="24"/>
          <w:szCs w:val="24"/>
        </w:rPr>
        <w:t xml:space="preserve"> et on obtient la courbe pH=f(V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6B5A68">
        <w:rPr>
          <w:rFonts w:asciiTheme="majorBidi" w:hAnsiTheme="majorBidi" w:cstheme="majorBidi"/>
          <w:sz w:val="24"/>
          <w:szCs w:val="24"/>
        </w:rPr>
        <w:t>) sur  la feuille annexe</w:t>
      </w:r>
      <w:r w:rsidRPr="00882800">
        <w:rPr>
          <w:rFonts w:asciiTheme="majorBidi" w:hAnsiTheme="majorBidi" w:cstheme="majorBidi"/>
          <w:sz w:val="24"/>
          <w:szCs w:val="24"/>
        </w:rPr>
        <w:t xml:space="preserve"> à rendre avec la copie.</w:t>
      </w:r>
    </w:p>
    <w:p w:rsidR="00882800" w:rsidRPr="00882800" w:rsidRDefault="0088280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1- </w:t>
      </w:r>
      <w:r w:rsidRPr="00882800">
        <w:rPr>
          <w:rFonts w:asciiTheme="majorBidi" w:hAnsiTheme="majorBidi" w:cstheme="majorBidi"/>
          <w:sz w:val="24"/>
          <w:szCs w:val="24"/>
        </w:rPr>
        <w:t xml:space="preserve">Déduire que </w:t>
      </w:r>
      <w:r w:rsidR="006E7D06">
        <w:rPr>
          <w:rFonts w:asciiTheme="majorBidi" w:hAnsiTheme="majorBidi" w:cstheme="majorBidi"/>
          <w:sz w:val="24"/>
          <w:szCs w:val="24"/>
        </w:rPr>
        <w:t>la base</w:t>
      </w:r>
      <w:r w:rsidRPr="00882800">
        <w:rPr>
          <w:rFonts w:asciiTheme="majorBidi" w:hAnsiTheme="majorBidi" w:cstheme="majorBidi"/>
          <w:sz w:val="24"/>
          <w:szCs w:val="24"/>
        </w:rPr>
        <w:t xml:space="preserve"> </w:t>
      </w:r>
      <w:r w:rsidR="00A76614" w:rsidRPr="00882800">
        <w:rPr>
          <w:rFonts w:asciiTheme="majorBidi" w:hAnsiTheme="majorBidi" w:cstheme="majorBidi"/>
          <w:sz w:val="24"/>
          <w:szCs w:val="24"/>
        </w:rPr>
        <w:t>dosée</w:t>
      </w:r>
      <w:r w:rsidRPr="00882800">
        <w:rPr>
          <w:rFonts w:asciiTheme="majorBidi" w:hAnsiTheme="majorBidi" w:cstheme="majorBidi"/>
          <w:sz w:val="24"/>
          <w:szCs w:val="24"/>
        </w:rPr>
        <w:t xml:space="preserve"> est faible.</w:t>
      </w:r>
    </w:p>
    <w:p w:rsidR="00882800" w:rsidRPr="00882800" w:rsidRDefault="0088280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Pr="00882800">
        <w:rPr>
          <w:rFonts w:asciiTheme="majorBidi" w:hAnsiTheme="majorBidi" w:cstheme="majorBidi"/>
          <w:sz w:val="24"/>
          <w:szCs w:val="24"/>
        </w:rPr>
        <w:t>Définir l’équivalence acido-basique.</w:t>
      </w:r>
    </w:p>
    <w:p w:rsidR="00882800" w:rsidRPr="00882800" w:rsidRDefault="0088280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3- </w:t>
      </w:r>
      <w:r w:rsidRPr="00882800">
        <w:rPr>
          <w:rFonts w:asciiTheme="majorBidi" w:hAnsiTheme="majorBidi" w:cstheme="majorBidi"/>
          <w:sz w:val="24"/>
          <w:szCs w:val="24"/>
        </w:rPr>
        <w:t>Déterminer les coordonnées du point d’équivalence</w:t>
      </w:r>
      <w:r w:rsidR="00405248" w:rsidRPr="00882800">
        <w:rPr>
          <w:rFonts w:asciiTheme="majorBidi" w:hAnsiTheme="majorBidi" w:cstheme="majorBidi"/>
          <w:sz w:val="24"/>
          <w:szCs w:val="24"/>
        </w:rPr>
        <w:t>. (Préciser</w:t>
      </w:r>
      <w:r w:rsidRPr="00882800">
        <w:rPr>
          <w:rFonts w:asciiTheme="majorBidi" w:hAnsiTheme="majorBidi" w:cstheme="majorBidi"/>
          <w:sz w:val="24"/>
          <w:szCs w:val="24"/>
        </w:rPr>
        <w:t xml:space="preserve"> la méthode utilisée sur la figure)</w:t>
      </w:r>
    </w:p>
    <w:p w:rsidR="00882800" w:rsidRDefault="0088280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4- </w:t>
      </w:r>
      <w:r w:rsidRPr="00882800">
        <w:rPr>
          <w:rFonts w:asciiTheme="majorBidi" w:hAnsiTheme="majorBidi" w:cstheme="majorBidi"/>
          <w:sz w:val="24"/>
          <w:szCs w:val="24"/>
        </w:rPr>
        <w:t>Calculer la concentration C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882800">
        <w:rPr>
          <w:rFonts w:asciiTheme="majorBidi" w:hAnsiTheme="majorBidi" w:cstheme="majorBidi"/>
          <w:sz w:val="24"/>
          <w:szCs w:val="24"/>
        </w:rPr>
        <w:t>.</w:t>
      </w:r>
    </w:p>
    <w:p w:rsidR="00787C60" w:rsidRPr="00882800" w:rsidRDefault="00787C60" w:rsidP="00787C60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882800">
        <w:rPr>
          <w:rFonts w:asciiTheme="majorBidi" w:hAnsiTheme="majorBidi" w:cstheme="majorBidi"/>
          <w:sz w:val="24"/>
          <w:szCs w:val="24"/>
        </w:rPr>
        <w:t>Déterminer graphiquement</w:t>
      </w:r>
      <w:r>
        <w:rPr>
          <w:rFonts w:asciiTheme="majorBidi" w:hAnsiTheme="majorBidi" w:cstheme="majorBidi"/>
          <w:sz w:val="24"/>
          <w:szCs w:val="24"/>
        </w:rPr>
        <w:t xml:space="preserve"> le</w:t>
      </w:r>
      <w:r w:rsidRPr="00882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2800">
        <w:rPr>
          <w:rFonts w:asciiTheme="majorBidi" w:hAnsiTheme="majorBidi" w:cstheme="majorBidi"/>
          <w:sz w:val="24"/>
          <w:szCs w:val="24"/>
        </w:rPr>
        <w:t>pKa</w:t>
      </w:r>
      <w:proofErr w:type="spellEnd"/>
      <w:r w:rsidRPr="00882800">
        <w:rPr>
          <w:rFonts w:asciiTheme="majorBidi" w:hAnsiTheme="majorBidi" w:cstheme="majorBidi"/>
          <w:sz w:val="24"/>
          <w:szCs w:val="24"/>
        </w:rPr>
        <w:t xml:space="preserve"> du couple</w:t>
      </w:r>
      <w:r>
        <w:rPr>
          <w:rFonts w:asciiTheme="majorBidi" w:hAnsiTheme="majorBidi" w:cstheme="majorBidi"/>
          <w:sz w:val="24"/>
          <w:szCs w:val="24"/>
        </w:rPr>
        <w:t xml:space="preserve">  NH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6E7D06">
        <w:rPr>
          <w:rFonts w:asciiTheme="majorBidi" w:hAnsiTheme="majorBidi" w:cstheme="majorBidi"/>
          <w:sz w:val="24"/>
          <w:szCs w:val="24"/>
          <w:vertAlign w:val="superscript"/>
        </w:rPr>
        <w:t>+</w:t>
      </w:r>
      <w:r>
        <w:rPr>
          <w:rFonts w:asciiTheme="majorBidi" w:hAnsiTheme="majorBidi" w:cstheme="majorBidi"/>
          <w:sz w:val="24"/>
          <w:szCs w:val="24"/>
        </w:rPr>
        <w:t xml:space="preserve"> /NH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>
        <w:rPr>
          <w:rFonts w:asciiTheme="majorBidi" w:hAnsiTheme="majorBidi" w:cstheme="majorBidi"/>
          <w:sz w:val="24"/>
          <w:szCs w:val="24"/>
        </w:rPr>
        <w:t>par deux méthodes différentes.</w:t>
      </w:r>
    </w:p>
    <w:p w:rsidR="00882800" w:rsidRPr="00882800" w:rsidRDefault="00787C60" w:rsidP="00787C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882800"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0520D6">
        <w:rPr>
          <w:rFonts w:asciiTheme="majorBidi" w:hAnsiTheme="majorBidi" w:cstheme="majorBidi"/>
          <w:sz w:val="24"/>
          <w:szCs w:val="24"/>
        </w:rPr>
        <w:t>Retrouver</w:t>
      </w:r>
      <w:r w:rsidR="001C4D84">
        <w:rPr>
          <w:rFonts w:asciiTheme="majorBidi" w:hAnsiTheme="majorBidi" w:cstheme="majorBidi"/>
          <w:sz w:val="24"/>
          <w:szCs w:val="24"/>
        </w:rPr>
        <w:t xml:space="preserve"> la valeur de pH à l’équivalence par le calcul</w:t>
      </w:r>
      <w:r w:rsidR="00882800" w:rsidRPr="00882800">
        <w:rPr>
          <w:rFonts w:asciiTheme="majorBidi" w:hAnsiTheme="majorBidi" w:cstheme="majorBidi"/>
          <w:sz w:val="24"/>
          <w:szCs w:val="24"/>
        </w:rPr>
        <w:t>.</w:t>
      </w:r>
    </w:p>
    <w:p w:rsidR="00882800" w:rsidRPr="00882800" w:rsidRDefault="000520D6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882800" w:rsidRPr="00882800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882800" w:rsidRPr="00882800">
        <w:rPr>
          <w:rFonts w:asciiTheme="majorBidi" w:hAnsiTheme="majorBidi" w:cstheme="majorBidi"/>
          <w:sz w:val="24"/>
          <w:szCs w:val="24"/>
        </w:rPr>
        <w:t>On refait le même dosage de même volum</w:t>
      </w:r>
      <w:r w:rsidR="006E7D06">
        <w:rPr>
          <w:rFonts w:asciiTheme="majorBidi" w:hAnsiTheme="majorBidi" w:cstheme="majorBidi"/>
          <w:sz w:val="24"/>
          <w:szCs w:val="24"/>
        </w:rPr>
        <w:t xml:space="preserve">e, dilué dix fois, de cette base </w:t>
      </w:r>
      <w:r w:rsidR="00882800" w:rsidRPr="00882800">
        <w:rPr>
          <w:rFonts w:asciiTheme="majorBidi" w:hAnsiTheme="majorBidi" w:cstheme="majorBidi"/>
          <w:sz w:val="24"/>
          <w:szCs w:val="24"/>
        </w:rPr>
        <w:t>de concentration C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="006E7D06">
        <w:rPr>
          <w:rFonts w:asciiTheme="majorBidi" w:hAnsiTheme="majorBidi" w:cstheme="majorBidi"/>
          <w:sz w:val="24"/>
          <w:szCs w:val="24"/>
        </w:rPr>
        <w:t xml:space="preserve"> avec  le même acide</w:t>
      </w:r>
      <w:r w:rsidR="00882800" w:rsidRPr="00882800">
        <w:rPr>
          <w:rFonts w:asciiTheme="majorBidi" w:hAnsiTheme="majorBidi" w:cstheme="majorBidi"/>
          <w:sz w:val="24"/>
          <w:szCs w:val="24"/>
        </w:rPr>
        <w:t xml:space="preserve"> (C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882800" w:rsidRPr="00882800">
        <w:rPr>
          <w:rFonts w:asciiTheme="majorBidi" w:hAnsiTheme="majorBidi" w:cstheme="majorBidi"/>
          <w:sz w:val="24"/>
          <w:szCs w:val="24"/>
        </w:rPr>
        <w:t>= 0.01mol.L</w:t>
      </w:r>
      <w:r w:rsidR="00882800" w:rsidRPr="0040524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882800" w:rsidRPr="00882800">
        <w:rPr>
          <w:rFonts w:asciiTheme="majorBidi" w:hAnsiTheme="majorBidi" w:cstheme="majorBidi"/>
          <w:sz w:val="24"/>
          <w:szCs w:val="24"/>
        </w:rPr>
        <w:t>). Justifier sans calcul comment varie le pH au cours du dosage aux  points : 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882800" w:rsidRPr="00882800">
        <w:rPr>
          <w:rFonts w:asciiTheme="majorBidi" w:hAnsiTheme="majorBidi" w:cstheme="majorBidi"/>
          <w:sz w:val="24"/>
          <w:szCs w:val="24"/>
        </w:rPr>
        <w:t>=</w:t>
      </w:r>
      <w:r w:rsidR="000E60E0">
        <w:rPr>
          <w:rFonts w:asciiTheme="majorBidi" w:hAnsiTheme="majorBidi" w:cstheme="majorBidi"/>
          <w:sz w:val="24"/>
          <w:szCs w:val="24"/>
        </w:rPr>
        <w:t xml:space="preserve"> </w:t>
      </w:r>
      <w:r w:rsidR="00882800" w:rsidRPr="00882800">
        <w:rPr>
          <w:rFonts w:asciiTheme="majorBidi" w:hAnsiTheme="majorBidi" w:cstheme="majorBidi"/>
          <w:sz w:val="24"/>
          <w:szCs w:val="24"/>
        </w:rPr>
        <w:t>0</w:t>
      </w:r>
      <w:r w:rsidR="000E60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0E0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="00405248">
        <w:rPr>
          <w:rFonts w:asciiTheme="majorBidi" w:hAnsiTheme="majorBidi" w:cstheme="majorBidi"/>
          <w:sz w:val="24"/>
          <w:szCs w:val="24"/>
        </w:rPr>
        <w:t> </w:t>
      </w:r>
      <w:r w:rsidR="002862F5">
        <w:rPr>
          <w:rFonts w:asciiTheme="majorBidi" w:hAnsiTheme="majorBidi" w:cstheme="majorBidi"/>
          <w:sz w:val="24"/>
          <w:szCs w:val="24"/>
        </w:rPr>
        <w:t>;</w:t>
      </w:r>
      <w:r w:rsidR="002862F5" w:rsidRPr="00882800">
        <w:rPr>
          <w:rFonts w:asciiTheme="majorBidi" w:hAnsiTheme="majorBidi" w:cstheme="majorBidi"/>
          <w:sz w:val="24"/>
          <w:szCs w:val="24"/>
        </w:rPr>
        <w:t xml:space="preserve"> 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2862F5">
        <w:rPr>
          <w:rFonts w:asciiTheme="majorBidi" w:hAnsiTheme="majorBidi" w:cstheme="majorBidi"/>
          <w:sz w:val="24"/>
          <w:szCs w:val="24"/>
        </w:rPr>
        <w:t xml:space="preserve"> </w:t>
      </w:r>
      <w:r w:rsidR="00882800" w:rsidRPr="00882800">
        <w:rPr>
          <w:rFonts w:asciiTheme="majorBidi" w:hAnsiTheme="majorBidi" w:cstheme="majorBidi"/>
          <w:sz w:val="24"/>
          <w:szCs w:val="24"/>
        </w:rPr>
        <w:t>= 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882800" w:rsidRPr="0040524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882800" w:rsidRPr="00882800">
        <w:rPr>
          <w:rFonts w:asciiTheme="majorBidi" w:hAnsiTheme="majorBidi" w:cstheme="majorBidi"/>
          <w:sz w:val="24"/>
          <w:szCs w:val="24"/>
        </w:rPr>
        <w:t xml:space="preserve"> </w:t>
      </w:r>
      <w:r w:rsidR="00787C60">
        <w:rPr>
          <w:rFonts w:asciiTheme="majorBidi" w:hAnsiTheme="majorBidi" w:cstheme="majorBidi"/>
          <w:sz w:val="24"/>
          <w:szCs w:val="24"/>
        </w:rPr>
        <w:t>/2 </w:t>
      </w:r>
      <w:proofErr w:type="gramStart"/>
      <w:r w:rsidR="00787C60">
        <w:rPr>
          <w:rFonts w:asciiTheme="majorBidi" w:hAnsiTheme="majorBidi" w:cstheme="majorBidi"/>
          <w:sz w:val="24"/>
          <w:szCs w:val="24"/>
        </w:rPr>
        <w:t>;</w:t>
      </w:r>
      <w:r w:rsidR="00787C60" w:rsidRPr="00882800">
        <w:rPr>
          <w:rFonts w:asciiTheme="majorBidi" w:hAnsiTheme="majorBidi" w:cstheme="majorBidi"/>
          <w:sz w:val="24"/>
          <w:szCs w:val="24"/>
        </w:rPr>
        <w:t>V</w:t>
      </w:r>
      <w:r w:rsidR="00787C60">
        <w:rPr>
          <w:rFonts w:asciiTheme="majorBidi" w:hAnsiTheme="majorBidi" w:cstheme="majorBidi"/>
          <w:sz w:val="24"/>
          <w:szCs w:val="24"/>
          <w:vertAlign w:val="subscript"/>
        </w:rPr>
        <w:t>A</w:t>
      </w:r>
      <w:proofErr w:type="gramEnd"/>
      <w:r w:rsidR="00787C60">
        <w:rPr>
          <w:rFonts w:asciiTheme="majorBidi" w:hAnsiTheme="majorBidi" w:cstheme="majorBidi"/>
          <w:sz w:val="24"/>
          <w:szCs w:val="24"/>
        </w:rPr>
        <w:t xml:space="preserve"> </w:t>
      </w:r>
      <w:r w:rsidR="00787C60" w:rsidRPr="00882800">
        <w:rPr>
          <w:rFonts w:asciiTheme="majorBidi" w:hAnsiTheme="majorBidi" w:cstheme="majorBidi"/>
          <w:sz w:val="24"/>
          <w:szCs w:val="24"/>
        </w:rPr>
        <w:t>= V</w:t>
      </w:r>
      <w:r w:rsidR="00787C60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787C60" w:rsidRPr="0040524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787C60" w:rsidRPr="00882800">
        <w:rPr>
          <w:rFonts w:asciiTheme="majorBidi" w:hAnsiTheme="majorBidi" w:cstheme="majorBidi"/>
          <w:sz w:val="24"/>
          <w:szCs w:val="24"/>
        </w:rPr>
        <w:t xml:space="preserve"> </w:t>
      </w:r>
      <w:r w:rsidR="00787C60">
        <w:rPr>
          <w:rFonts w:asciiTheme="majorBidi" w:hAnsiTheme="majorBidi" w:cstheme="majorBidi"/>
          <w:sz w:val="24"/>
          <w:szCs w:val="24"/>
        </w:rPr>
        <w:t xml:space="preserve"> </w:t>
      </w:r>
      <w:r w:rsidR="00405248">
        <w:rPr>
          <w:rFonts w:asciiTheme="majorBidi" w:hAnsiTheme="majorBidi" w:cstheme="majorBidi"/>
          <w:sz w:val="24"/>
          <w:szCs w:val="24"/>
        </w:rPr>
        <w:t xml:space="preserve"> </w:t>
      </w:r>
      <w:r w:rsidR="00405248" w:rsidRPr="00405248">
        <w:rPr>
          <w:rFonts w:asciiTheme="majorBidi" w:hAnsiTheme="majorBidi" w:cstheme="majorBidi"/>
          <w:sz w:val="24"/>
          <w:szCs w:val="24"/>
        </w:rPr>
        <w:t>et</w:t>
      </w:r>
      <w:r w:rsidR="00405248">
        <w:rPr>
          <w:rFonts w:asciiTheme="majorBidi" w:hAnsiTheme="majorBidi" w:cstheme="majorBidi"/>
          <w:sz w:val="24"/>
          <w:szCs w:val="24"/>
        </w:rPr>
        <w:t xml:space="preserve">  </w:t>
      </w:r>
      <w:r w:rsidR="00882800" w:rsidRPr="00882800">
        <w:rPr>
          <w:rFonts w:asciiTheme="majorBidi" w:hAnsiTheme="majorBidi" w:cstheme="majorBidi"/>
          <w:sz w:val="24"/>
          <w:szCs w:val="24"/>
        </w:rPr>
        <w:t>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882800" w:rsidRPr="00882800">
        <w:rPr>
          <w:rFonts w:asciiTheme="majorBidi" w:hAnsiTheme="majorBidi" w:cstheme="majorBidi"/>
          <w:sz w:val="24"/>
          <w:szCs w:val="24"/>
        </w:rPr>
        <w:t>&gt;&gt;&gt;V</w:t>
      </w:r>
      <w:r w:rsidR="006E7D0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="00882800" w:rsidRPr="00405248">
        <w:rPr>
          <w:rFonts w:asciiTheme="majorBidi" w:hAnsiTheme="majorBidi" w:cstheme="majorBidi"/>
          <w:sz w:val="24"/>
          <w:szCs w:val="24"/>
          <w:vertAlign w:val="subscript"/>
        </w:rPr>
        <w:t>E</w:t>
      </w:r>
    </w:p>
    <w:p w:rsidR="002B0660" w:rsidRPr="00D8557C" w:rsidRDefault="00D8557C" w:rsidP="00D8557C">
      <w:pPr>
        <w:pStyle w:val="Defaul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</w:t>
      </w:r>
      <w:r w:rsidR="00847C16" w:rsidRPr="00D8557C">
        <w:rPr>
          <w:rFonts w:cs="Times New Roman"/>
          <w:b/>
          <w:bCs/>
        </w:rPr>
        <w:t>Exercice n°2</w:t>
      </w:r>
      <w:r w:rsidR="002B0660" w:rsidRPr="00D8557C">
        <w:rPr>
          <w:rFonts w:cs="Times New Roman"/>
          <w:b/>
          <w:bCs/>
        </w:rPr>
        <w:t> : (</w:t>
      </w:r>
      <w:r w:rsidR="00544FFB" w:rsidRPr="00D8557C">
        <w:rPr>
          <w:rFonts w:cs="Times New Roman"/>
          <w:b/>
          <w:bCs/>
        </w:rPr>
        <w:t>2</w:t>
      </w:r>
      <w:r w:rsidR="002B0660" w:rsidRPr="00D8557C">
        <w:rPr>
          <w:rFonts w:cs="Times New Roman"/>
          <w:b/>
          <w:bCs/>
        </w:rPr>
        <w:t>pts)</w:t>
      </w:r>
    </w:p>
    <w:p w:rsidR="005277B4" w:rsidRDefault="00544FFB" w:rsidP="00544FF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Compléter le tableau de la feuille annexe.</w:t>
      </w:r>
    </w:p>
    <w:p w:rsidR="00D8557C" w:rsidRDefault="00227FFC" w:rsidP="00227FFC">
      <w:pPr>
        <w:ind w:left="708"/>
        <w:jc w:val="both"/>
        <w:rPr>
          <w:rFonts w:ascii="Comic Sans MS" w:hAnsi="Comic Sans MS" w:cs="Times New Roman"/>
          <w:b/>
          <w:bCs/>
          <w:sz w:val="24"/>
          <w:szCs w:val="24"/>
        </w:rPr>
      </w:pPr>
      <w:r>
        <w:rPr>
          <w:rFonts w:ascii="Comic Sans MS" w:hAnsi="Comic Sans MS" w:cs="Times New Roman"/>
          <w:b/>
          <w:bCs/>
          <w:sz w:val="24"/>
          <w:szCs w:val="24"/>
        </w:rPr>
        <w:t>Physique :</w:t>
      </w:r>
      <w:r w:rsidR="00D8557C" w:rsidRPr="00D8557C">
        <w:rPr>
          <w:rFonts w:ascii="Comic Sans MS" w:hAnsi="Comic Sans MS" w:cs="Times New Roman"/>
          <w:b/>
          <w:bCs/>
          <w:sz w:val="24"/>
          <w:szCs w:val="24"/>
        </w:rPr>
        <w:t>(11pts)</w:t>
      </w:r>
      <w:r>
        <w:rPr>
          <w:rFonts w:ascii="Comic Sans MS" w:hAnsi="Comic Sans MS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D8557C">
        <w:rPr>
          <w:rFonts w:ascii="Comic Sans MS" w:hAnsi="Comic Sans MS" w:cs="Times New Roman"/>
          <w:b/>
          <w:bCs/>
          <w:sz w:val="24"/>
          <w:szCs w:val="24"/>
        </w:rPr>
        <w:t xml:space="preserve">Exercice n°1 : (6pts)                                                          </w:t>
      </w:r>
    </w:p>
    <w:p w:rsidR="002B0660" w:rsidRPr="00D8557C" w:rsidRDefault="002B0660" w:rsidP="00DA1224">
      <w:pPr>
        <w:ind w:left="708"/>
        <w:jc w:val="both"/>
        <w:rPr>
          <w:rFonts w:ascii="Comic Sans MS" w:hAnsi="Comic Sans MS" w:cs="Times New Roman"/>
          <w:b/>
          <w:bCs/>
          <w:sz w:val="24"/>
          <w:szCs w:val="24"/>
        </w:rPr>
      </w:pPr>
      <w:r w:rsidRPr="00882800">
        <w:rPr>
          <w:rFonts w:ascii="Times New Roman" w:hAnsi="Times New Roman" w:cs="Times New Roman"/>
          <w:sz w:val="24"/>
          <w:szCs w:val="24"/>
        </w:rPr>
        <w:t>A l’extrémité d’une lame vibrante est fixée une pointe qui frappe la surface libre d’une nappe d’eau contenue</w:t>
      </w:r>
      <w:r w:rsidR="00B12544">
        <w:rPr>
          <w:rFonts w:ascii="Times New Roman" w:hAnsi="Times New Roman" w:cs="Times New Roman"/>
          <w:sz w:val="24"/>
          <w:szCs w:val="24"/>
        </w:rPr>
        <w:t xml:space="preserve"> </w:t>
      </w:r>
      <w:r w:rsidRPr="00882800">
        <w:rPr>
          <w:rFonts w:ascii="Times New Roman" w:hAnsi="Times New Roman" w:cs="Times New Roman"/>
          <w:sz w:val="24"/>
          <w:szCs w:val="24"/>
        </w:rPr>
        <w:t xml:space="preserve">dans une cuve à ondes en un point </w:t>
      </w:r>
      <w:r w:rsidR="003439F9" w:rsidRPr="00882800">
        <w:rPr>
          <w:rFonts w:ascii="Times New Roman" w:hAnsi="Times New Roman" w:cs="Times New Roman"/>
          <w:sz w:val="24"/>
          <w:szCs w:val="24"/>
        </w:rPr>
        <w:t xml:space="preserve">S. </w:t>
      </w:r>
      <w:r w:rsidRPr="00882800">
        <w:rPr>
          <w:rFonts w:ascii="Times New Roman" w:hAnsi="Times New Roman" w:cs="Times New Roman"/>
          <w:sz w:val="24"/>
          <w:szCs w:val="24"/>
        </w:rPr>
        <w:t>La fréquence de la pointe est fixée à N. Le mouvement de S ayant débuté</w:t>
      </w:r>
      <w:r w:rsidR="00B12544">
        <w:rPr>
          <w:rFonts w:ascii="Times New Roman" w:hAnsi="Times New Roman" w:cs="Times New Roman"/>
          <w:sz w:val="24"/>
          <w:szCs w:val="24"/>
        </w:rPr>
        <w:t xml:space="preserve">  </w:t>
      </w:r>
      <w:r w:rsidRPr="00882800">
        <w:rPr>
          <w:rFonts w:ascii="Times New Roman" w:hAnsi="Times New Roman" w:cs="Times New Roman"/>
          <w:sz w:val="24"/>
          <w:szCs w:val="24"/>
        </w:rPr>
        <w:t xml:space="preserve">à l’origine de temps t = 0 s ; l’aspect de la surface de </w:t>
      </w:r>
      <w:r w:rsidR="003439F9" w:rsidRPr="00882800">
        <w:rPr>
          <w:rFonts w:ascii="Times New Roman" w:hAnsi="Times New Roman" w:cs="Times New Roman"/>
          <w:sz w:val="24"/>
          <w:szCs w:val="24"/>
        </w:rPr>
        <w:t>l’eau,</w:t>
      </w:r>
      <w:r w:rsidRPr="00882800">
        <w:rPr>
          <w:rFonts w:ascii="Times New Roman" w:hAnsi="Times New Roman" w:cs="Times New Roman"/>
          <w:sz w:val="24"/>
          <w:szCs w:val="24"/>
        </w:rPr>
        <w:t xml:space="preserve"> suivant une coupe par un plan vertical passant par S</w:t>
      </w:r>
      <w:r w:rsidR="00B12544">
        <w:rPr>
          <w:rFonts w:ascii="Times New Roman" w:hAnsi="Times New Roman" w:cs="Times New Roman"/>
          <w:sz w:val="24"/>
          <w:szCs w:val="24"/>
        </w:rPr>
        <w:t xml:space="preserve">  </w:t>
      </w:r>
      <w:r w:rsidRPr="00882800">
        <w:rPr>
          <w:rFonts w:ascii="Times New Roman" w:hAnsi="Times New Roman" w:cs="Times New Roman"/>
          <w:sz w:val="24"/>
          <w:szCs w:val="24"/>
        </w:rPr>
        <w:t>est donnée à l’instant t</w:t>
      </w:r>
      <w:r w:rsidRPr="003439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82800">
        <w:rPr>
          <w:rFonts w:ascii="Times New Roman" w:hAnsi="Times New Roman" w:cs="Times New Roman"/>
          <w:sz w:val="24"/>
          <w:szCs w:val="24"/>
        </w:rPr>
        <w:t xml:space="preserve"> =0,04s par la figure suivante : On néglige l’amortissement et la réflexion de l’onde.</w:t>
      </w:r>
    </w:p>
    <w:p w:rsidR="002B0660" w:rsidRPr="00882800" w:rsidRDefault="002B0660" w:rsidP="001763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280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238875" cy="8572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660" w:rsidRPr="00882800" w:rsidRDefault="002B066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800">
        <w:rPr>
          <w:rFonts w:ascii="Times New Roman" w:hAnsi="Times New Roman" w:cs="Times New Roman"/>
          <w:sz w:val="24"/>
          <w:szCs w:val="24"/>
        </w:rPr>
        <w:t xml:space="preserve">1°) a°) Définir la longueur </w:t>
      </w:r>
      <w:r w:rsidR="00B12544" w:rsidRPr="00882800">
        <w:rPr>
          <w:rFonts w:ascii="Times New Roman" w:hAnsi="Times New Roman" w:cs="Times New Roman"/>
          <w:sz w:val="24"/>
          <w:szCs w:val="24"/>
        </w:rPr>
        <w:t>d’onde.</w:t>
      </w:r>
    </w:p>
    <w:p w:rsidR="002B0660" w:rsidRPr="00882800" w:rsidRDefault="002B066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88280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82800">
        <w:rPr>
          <w:rFonts w:ascii="Times New Roman" w:hAnsi="Times New Roman" w:cs="Times New Roman"/>
          <w:sz w:val="24"/>
          <w:szCs w:val="24"/>
        </w:rPr>
        <w:t xml:space="preserve">°) Cette onde est –elle transversale ou </w:t>
      </w:r>
      <w:r w:rsidR="00393726">
        <w:rPr>
          <w:rFonts w:ascii="Times New Roman" w:hAnsi="Times New Roman" w:cs="Times New Roman"/>
          <w:sz w:val="24"/>
          <w:szCs w:val="24"/>
        </w:rPr>
        <w:t>longitudinale ?</w:t>
      </w:r>
    </w:p>
    <w:p w:rsidR="002B0660" w:rsidRPr="00882800" w:rsidRDefault="002B066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800">
        <w:rPr>
          <w:rFonts w:ascii="Times New Roman" w:hAnsi="Times New Roman" w:cs="Times New Roman"/>
          <w:sz w:val="24"/>
          <w:szCs w:val="24"/>
        </w:rPr>
        <w:t>2°) A partir de la figure donnée déterminer :</w:t>
      </w:r>
    </w:p>
    <w:p w:rsidR="002B0660" w:rsidRPr="00882800" w:rsidRDefault="002B066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8828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82800">
        <w:rPr>
          <w:rFonts w:ascii="Times New Roman" w:hAnsi="Times New Roman" w:cs="Times New Roman"/>
          <w:sz w:val="24"/>
          <w:szCs w:val="24"/>
        </w:rPr>
        <w:t xml:space="preserve">°) La célérité V de </w:t>
      </w:r>
      <w:r w:rsidR="00B12544" w:rsidRPr="00882800">
        <w:rPr>
          <w:rFonts w:ascii="Times New Roman" w:hAnsi="Times New Roman" w:cs="Times New Roman"/>
          <w:sz w:val="24"/>
          <w:szCs w:val="24"/>
        </w:rPr>
        <w:t>l’onde.</w:t>
      </w:r>
    </w:p>
    <w:p w:rsidR="002B0660" w:rsidRPr="00882800" w:rsidRDefault="002B066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88280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82800">
        <w:rPr>
          <w:rFonts w:ascii="Times New Roman" w:hAnsi="Times New Roman" w:cs="Times New Roman"/>
          <w:sz w:val="24"/>
          <w:szCs w:val="24"/>
        </w:rPr>
        <w:t xml:space="preserve">°) La longueur d’onde </w:t>
      </w:r>
      <w:r w:rsidR="003439F9" w:rsidRPr="003439F9">
        <w:rPr>
          <w:rFonts w:ascii="Symbol" w:hAnsi="Symbol" w:cs="Times New Roman"/>
          <w:sz w:val="24"/>
          <w:szCs w:val="24"/>
        </w:rPr>
        <w:t></w:t>
      </w:r>
      <w:r w:rsidR="003439F9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882800">
        <w:rPr>
          <w:rFonts w:ascii="Times New Roman" w:eastAsia="Symbol,Italic" w:hAnsi="Times New Roman" w:cs="Times New Roman"/>
          <w:i/>
          <w:iCs/>
          <w:sz w:val="24"/>
          <w:szCs w:val="24"/>
        </w:rPr>
        <w:t xml:space="preserve"> </w:t>
      </w:r>
      <w:r w:rsidRPr="00882800">
        <w:rPr>
          <w:rFonts w:ascii="Times New Roman" w:hAnsi="Times New Roman" w:cs="Times New Roman"/>
          <w:sz w:val="24"/>
          <w:szCs w:val="24"/>
        </w:rPr>
        <w:t>et la fréquence N.</w:t>
      </w:r>
    </w:p>
    <w:p w:rsidR="002B0660" w:rsidRPr="00882800" w:rsidRDefault="002B0660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800">
        <w:rPr>
          <w:rFonts w:ascii="Times New Roman" w:hAnsi="Times New Roman" w:cs="Times New Roman"/>
          <w:sz w:val="24"/>
          <w:szCs w:val="24"/>
        </w:rPr>
        <w:t>3°) Déterminer l’équation horaire de mouvement y</w:t>
      </w:r>
      <w:r w:rsidR="00AF7C3C">
        <w:rPr>
          <w:rFonts w:ascii="Times New Roman" w:hAnsi="Times New Roman" w:cs="Times New Roman"/>
          <w:sz w:val="24"/>
          <w:szCs w:val="24"/>
        </w:rPr>
        <w:t xml:space="preserve"> </w:t>
      </w:r>
      <w:r w:rsidRPr="003439F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AF7C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82800">
        <w:rPr>
          <w:rFonts w:ascii="Times New Roman" w:hAnsi="Times New Roman" w:cs="Times New Roman"/>
          <w:sz w:val="24"/>
          <w:szCs w:val="24"/>
        </w:rPr>
        <w:t>(t) du point S.</w:t>
      </w:r>
    </w:p>
    <w:p w:rsidR="002B0660" w:rsidRPr="00882800" w:rsidRDefault="00AF7C3C" w:rsidP="00B125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0660" w:rsidRPr="00882800">
        <w:rPr>
          <w:rFonts w:ascii="Times New Roman" w:hAnsi="Times New Roman" w:cs="Times New Roman"/>
          <w:sz w:val="24"/>
          <w:szCs w:val="24"/>
        </w:rPr>
        <w:t>°) Etablir l’équation horaire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660" w:rsidRPr="003439F9">
        <w:rPr>
          <w:rFonts w:ascii="Times New Roman" w:hAnsi="Times New Roman" w:cs="Times New Roman"/>
          <w:sz w:val="24"/>
          <w:szCs w:val="24"/>
          <w:vertAlign w:val="subscript"/>
        </w:rPr>
        <w:t xml:space="preserve">M </w:t>
      </w:r>
      <w:r w:rsidR="002B0660" w:rsidRPr="00882800">
        <w:rPr>
          <w:rFonts w:ascii="Times New Roman" w:hAnsi="Times New Roman" w:cs="Times New Roman"/>
          <w:sz w:val="24"/>
          <w:szCs w:val="24"/>
        </w:rPr>
        <w:t>(t) du mouvement d’un point de la surface libre de l’eau et situé à la distance x</w:t>
      </w:r>
      <w:r w:rsidR="00B12544">
        <w:rPr>
          <w:rFonts w:ascii="Times New Roman" w:hAnsi="Times New Roman" w:cs="Times New Roman"/>
          <w:sz w:val="24"/>
          <w:szCs w:val="24"/>
        </w:rPr>
        <w:t xml:space="preserve"> </w:t>
      </w:r>
      <w:r w:rsidR="002B0660" w:rsidRPr="00882800">
        <w:rPr>
          <w:rFonts w:ascii="Times New Roman" w:hAnsi="Times New Roman" w:cs="Times New Roman"/>
          <w:sz w:val="24"/>
          <w:szCs w:val="24"/>
        </w:rPr>
        <w:t>de la source S.</w:t>
      </w:r>
    </w:p>
    <w:p w:rsidR="002B0660" w:rsidRPr="00882800" w:rsidRDefault="00AF7C3C" w:rsidP="003439F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0660" w:rsidRPr="00882800">
        <w:rPr>
          <w:rFonts w:ascii="Times New Roman" w:hAnsi="Times New Roman" w:cs="Times New Roman"/>
          <w:sz w:val="24"/>
          <w:szCs w:val="24"/>
        </w:rPr>
        <w:t xml:space="preserve">°) comparer les mouvements des deux points A et B de la surface de l’eau (voir </w:t>
      </w:r>
      <w:r w:rsidR="003439F9" w:rsidRPr="00882800">
        <w:rPr>
          <w:rFonts w:ascii="Times New Roman" w:hAnsi="Times New Roman" w:cs="Times New Roman"/>
          <w:sz w:val="24"/>
          <w:szCs w:val="24"/>
        </w:rPr>
        <w:t>figure)</w:t>
      </w:r>
      <w:r w:rsidR="002B0660" w:rsidRPr="00882800">
        <w:rPr>
          <w:rFonts w:ascii="Times New Roman" w:hAnsi="Times New Roman" w:cs="Times New Roman"/>
          <w:sz w:val="24"/>
          <w:szCs w:val="24"/>
        </w:rPr>
        <w:t xml:space="preserve"> lorsque l’onde</w:t>
      </w:r>
      <w:r w:rsidR="003439F9">
        <w:rPr>
          <w:rFonts w:ascii="Times New Roman" w:hAnsi="Times New Roman" w:cs="Times New Roman"/>
          <w:sz w:val="24"/>
          <w:szCs w:val="24"/>
        </w:rPr>
        <w:t xml:space="preserve">  </w:t>
      </w:r>
      <w:r w:rsidR="002B0660" w:rsidRPr="00882800">
        <w:rPr>
          <w:rFonts w:ascii="Times New Roman" w:hAnsi="Times New Roman" w:cs="Times New Roman"/>
          <w:sz w:val="24"/>
          <w:szCs w:val="24"/>
        </w:rPr>
        <w:t>progresse.</w:t>
      </w:r>
    </w:p>
    <w:p w:rsidR="002B0660" w:rsidRPr="00882800" w:rsidRDefault="00AF7C3C" w:rsidP="0088280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0660" w:rsidRPr="00882800">
        <w:rPr>
          <w:rFonts w:ascii="Times New Roman" w:hAnsi="Times New Roman" w:cs="Times New Roman"/>
          <w:sz w:val="24"/>
          <w:szCs w:val="24"/>
        </w:rPr>
        <w:t>°)</w:t>
      </w:r>
      <w:r w:rsidR="00B12544">
        <w:rPr>
          <w:rFonts w:ascii="Times New Roman" w:hAnsi="Times New Roman" w:cs="Times New Roman"/>
          <w:sz w:val="24"/>
          <w:szCs w:val="24"/>
        </w:rPr>
        <w:t xml:space="preserve"> </w:t>
      </w:r>
      <w:r w:rsidR="002B0660" w:rsidRPr="00882800">
        <w:rPr>
          <w:rFonts w:ascii="Times New Roman" w:hAnsi="Times New Roman" w:cs="Times New Roman"/>
          <w:sz w:val="24"/>
          <w:szCs w:val="24"/>
        </w:rPr>
        <w:t>a°) Tracer sur le même repère les diagrammes des mouvements des points S et A.</w:t>
      </w:r>
    </w:p>
    <w:p w:rsidR="002B0660" w:rsidRDefault="003439F9" w:rsidP="003439F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B0660" w:rsidRPr="0088280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2B0660" w:rsidRPr="00882800">
        <w:rPr>
          <w:rFonts w:ascii="Times New Roman" w:hAnsi="Times New Roman" w:cs="Times New Roman"/>
          <w:sz w:val="24"/>
          <w:szCs w:val="24"/>
        </w:rPr>
        <w:t>°) Représenter, suivant une direction (</w:t>
      </w:r>
      <w:proofErr w:type="spellStart"/>
      <w:r w:rsidR="002B0660" w:rsidRPr="00882800">
        <w:rPr>
          <w:rFonts w:ascii="Times New Roman" w:hAnsi="Times New Roman" w:cs="Times New Roman"/>
          <w:sz w:val="24"/>
          <w:szCs w:val="24"/>
        </w:rPr>
        <w:t>Sx</w:t>
      </w:r>
      <w:proofErr w:type="spellEnd"/>
      <w:r w:rsidR="002B0660" w:rsidRPr="00882800">
        <w:rPr>
          <w:rFonts w:ascii="Times New Roman" w:hAnsi="Times New Roman" w:cs="Times New Roman"/>
          <w:sz w:val="24"/>
          <w:szCs w:val="24"/>
        </w:rPr>
        <w:t xml:space="preserve">) l’aspect de la surface de l’eau à l’instant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B0660" w:rsidRPr="00882800">
        <w:rPr>
          <w:rFonts w:ascii="Times New Roman" w:hAnsi="Times New Roman" w:cs="Times New Roman"/>
          <w:sz w:val="24"/>
          <w:szCs w:val="24"/>
        </w:rPr>
        <w:t>t</w:t>
      </w:r>
      <w:r w:rsidR="002B0660" w:rsidRPr="003439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B0660" w:rsidRPr="00882800">
        <w:rPr>
          <w:rFonts w:ascii="Times New Roman" w:hAnsi="Times New Roman" w:cs="Times New Roman"/>
          <w:sz w:val="24"/>
          <w:szCs w:val="24"/>
        </w:rPr>
        <w:t xml:space="preserve"> =0,045s.</w:t>
      </w:r>
    </w:p>
    <w:p w:rsidR="00DA1224" w:rsidRDefault="00DA1224" w:rsidP="003439F9">
      <w:pPr>
        <w:ind w:left="708"/>
        <w:rPr>
          <w:rFonts w:ascii="Comic Sans MS" w:hAnsi="Comic Sans MS" w:cs="Times New Roman"/>
          <w:b/>
          <w:bCs/>
          <w:sz w:val="24"/>
          <w:szCs w:val="24"/>
        </w:rPr>
      </w:pPr>
    </w:p>
    <w:p w:rsidR="00DA1224" w:rsidRDefault="00DA1224" w:rsidP="003439F9">
      <w:pPr>
        <w:ind w:left="708"/>
        <w:rPr>
          <w:rFonts w:ascii="Comic Sans MS" w:hAnsi="Comic Sans MS" w:cs="Times New Roman"/>
          <w:b/>
          <w:bCs/>
          <w:sz w:val="24"/>
          <w:szCs w:val="24"/>
        </w:rPr>
      </w:pPr>
    </w:p>
    <w:p w:rsidR="0024702D" w:rsidRDefault="0024702D" w:rsidP="003439F9">
      <w:pPr>
        <w:ind w:left="708"/>
        <w:rPr>
          <w:rFonts w:ascii="Comic Sans MS" w:hAnsi="Comic Sans MS" w:cs="Times New Roman"/>
          <w:b/>
          <w:bCs/>
          <w:sz w:val="24"/>
          <w:szCs w:val="24"/>
        </w:rPr>
      </w:pPr>
      <w:r>
        <w:rPr>
          <w:rFonts w:ascii="Comic Sans MS" w:hAnsi="Comic Sans MS" w:cs="Times New Roman"/>
          <w:b/>
          <w:bCs/>
          <w:sz w:val="24"/>
          <w:szCs w:val="24"/>
        </w:rPr>
        <w:lastRenderedPageBreak/>
        <w:t xml:space="preserve">Exercice n°2 : (5pts)    </w:t>
      </w:r>
    </w:p>
    <w:p w:rsidR="00FB6CC3" w:rsidRDefault="00FB6CC3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4702D" w:rsidRPr="00FB6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02D" w:rsidRPr="00FB6CC3">
        <w:rPr>
          <w:rFonts w:ascii="Times New Roman" w:hAnsi="Times New Roman" w:cs="Times New Roman"/>
          <w:sz w:val="24"/>
          <w:szCs w:val="24"/>
        </w:rPr>
        <w:t>On éclaire une fente de largeur a réglable par un faisceau de lumière monochromatique de</w:t>
      </w:r>
      <w:r w:rsidRPr="00FB6CC3">
        <w:rPr>
          <w:rFonts w:ascii="Times New Roman" w:hAnsi="Times New Roman" w:cs="Times New Roman"/>
          <w:sz w:val="24"/>
          <w:szCs w:val="24"/>
        </w:rPr>
        <w:t xml:space="preserve">  </w:t>
      </w:r>
      <w:r w:rsidR="0024702D" w:rsidRPr="00FB6CC3">
        <w:rPr>
          <w:rFonts w:ascii="Times New Roman" w:hAnsi="Times New Roman" w:cs="Times New Roman"/>
          <w:sz w:val="24"/>
          <w:szCs w:val="24"/>
        </w:rPr>
        <w:t xml:space="preserve">longueur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702D" w:rsidRPr="00FB6CC3">
        <w:rPr>
          <w:rFonts w:ascii="Times New Roman" w:hAnsi="Times New Roman" w:cs="Times New Roman"/>
          <w:sz w:val="24"/>
          <w:szCs w:val="24"/>
        </w:rPr>
        <w:t xml:space="preserve">d’onde </w:t>
      </w:r>
      <w:r w:rsidRPr="00FB6CC3">
        <w:rPr>
          <w:rFonts w:ascii="Symbol" w:hAnsi="Symbol" w:cs="Times New Roman"/>
          <w:sz w:val="24"/>
          <w:szCs w:val="24"/>
        </w:rPr>
        <w:t></w:t>
      </w:r>
      <w:r w:rsidR="0024702D" w:rsidRPr="00FB6CC3">
        <w:rPr>
          <w:rFonts w:ascii="Times New Roman" w:eastAsia="Symbol,Italic" w:hAnsi="Times New Roman" w:cs="Times New Roman"/>
          <w:i/>
          <w:iCs/>
          <w:sz w:val="24"/>
          <w:szCs w:val="24"/>
        </w:rPr>
        <w:t xml:space="preserve"> </w:t>
      </w:r>
      <w:r w:rsidR="0024702D" w:rsidRPr="00FB6CC3">
        <w:rPr>
          <w:rFonts w:ascii="Times New Roman" w:hAnsi="Times New Roman" w:cs="Times New Roman"/>
          <w:sz w:val="24"/>
          <w:szCs w:val="24"/>
        </w:rPr>
        <w:t>.On place à une distance D = 2,5m de la fente un écran E permettant d’observer le phénomène</w:t>
      </w:r>
      <w:r w:rsidR="0024702D" w:rsidRPr="00FB6C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p w:rsidR="00D8557C" w:rsidRPr="00FB6CC3" w:rsidRDefault="0024702D" w:rsidP="002470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29175" cy="227647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sz w:val="24"/>
          <w:szCs w:val="24"/>
        </w:rPr>
        <w:t>1°) a°) Décrire brièvement la figure de diffraction formée sur l écran E.</w:t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>°) Comparer la tache centrale avec les autres taches latérales</w:t>
      </w:r>
    </w:p>
    <w:p w:rsid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sz w:val="24"/>
          <w:szCs w:val="24"/>
        </w:rPr>
        <w:t>2°) On donne la figure 3 suivante :</w:t>
      </w:r>
    </w:p>
    <w:p w:rsidR="00FB6CC3" w:rsidRDefault="00FB6CC3" w:rsidP="00FB6CC3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557C" w:rsidRPr="00FB6CC3" w:rsidRDefault="0024702D" w:rsidP="00FB6CC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467350" cy="224790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 xml:space="preserve">°) Donner la relation entre </w:t>
      </w:r>
      <w:r w:rsidR="00FB6CC3" w:rsidRPr="00FB6CC3">
        <w:rPr>
          <w:rFonts w:ascii="Symbol" w:hAnsi="Symbol" w:cs="Times New Roman"/>
          <w:sz w:val="24"/>
          <w:szCs w:val="24"/>
        </w:rPr>
        <w:t></w:t>
      </w:r>
      <w:r w:rsidR="00FB6CC3" w:rsidRPr="00FB6CC3">
        <w:rPr>
          <w:rFonts w:ascii="Times New Roman" w:eastAsia="Symbol,Italic" w:hAnsi="Times New Roman" w:cs="Times New Roman"/>
          <w:i/>
          <w:iCs/>
          <w:sz w:val="24"/>
          <w:szCs w:val="24"/>
        </w:rPr>
        <w:t>, a</w:t>
      </w:r>
      <w:r w:rsidRPr="00FB6CC3">
        <w:rPr>
          <w:rFonts w:ascii="Times New Roman" w:hAnsi="Times New Roman" w:cs="Times New Roman"/>
          <w:sz w:val="24"/>
          <w:szCs w:val="24"/>
        </w:rPr>
        <w:t xml:space="preserve"> et la demi –largeur angulaire </w:t>
      </w:r>
      <w:r w:rsidR="00FB6CC3" w:rsidRPr="00FB6CC3">
        <w:rPr>
          <w:rFonts w:ascii="Symbol" w:hAnsi="Symbol" w:cs="Times New Roman"/>
          <w:sz w:val="24"/>
          <w:szCs w:val="24"/>
        </w:rPr>
        <w:t></w:t>
      </w:r>
      <w:r w:rsidR="00FB6CC3" w:rsidRPr="00FB6CC3">
        <w:rPr>
          <w:rFonts w:ascii="Times New Roman" w:eastAsia="Symbol,Italic" w:hAnsi="Times New Roman" w:cs="Times New Roman"/>
          <w:i/>
          <w:iCs/>
          <w:sz w:val="24"/>
          <w:szCs w:val="24"/>
        </w:rPr>
        <w:t>.</w:t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>°) Etablir la relation</w:t>
      </w:r>
      <w:r w:rsidR="00FB6CC3" w:rsidRPr="00FB6CC3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="00FB6CC3" w:rsidRPr="00FB6CC3">
        <w:rPr>
          <w:rFonts w:ascii="Symbol" w:eastAsia="Arial Unicode MS" w:hAnsi="Symbol" w:cs="Times New Roman"/>
          <w:i/>
          <w:iCs/>
          <w:sz w:val="24"/>
          <w:szCs w:val="24"/>
        </w:rPr>
        <w:t></w:t>
      </w:r>
      <w:r w:rsidR="00FB6CC3" w:rsidRPr="00FB6CC3">
        <w:rPr>
          <w:rFonts w:ascii="Times New Roman" w:eastAsia="Symbol,Italic" w:hAnsi="Times New Roman" w:cs="Times New Roman"/>
          <w:i/>
          <w:iCs/>
          <w:sz w:val="24"/>
          <w:szCs w:val="24"/>
        </w:rPr>
        <w:t>, L</w:t>
      </w:r>
      <w:r w:rsidRPr="00FB6CC3">
        <w:rPr>
          <w:rFonts w:ascii="Times New Roman" w:hAnsi="Times New Roman" w:cs="Times New Roman"/>
          <w:sz w:val="24"/>
          <w:szCs w:val="24"/>
        </w:rPr>
        <w:t xml:space="preserve"> et D.</w:t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>°) Montrer que la largeur L de la tache centrale est donné</w:t>
      </w:r>
      <w:r w:rsidR="00FB6CC3" w:rsidRPr="00FB6CC3">
        <w:rPr>
          <w:rFonts w:ascii="Times New Roman" w:hAnsi="Times New Roman" w:cs="Times New Roman"/>
          <w:sz w:val="24"/>
          <w:szCs w:val="24"/>
        </w:rPr>
        <w:t xml:space="preserve">e par la relation : L =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r>
          <w:rPr>
            <w:rFonts w:ascii="Symbol" w:hAnsi="Times New Roman" w:cs="Times New Roman"/>
            <w:sz w:val="24"/>
            <w:szCs w:val="24"/>
          </w:rPr>
          <m:t>ll</m:t>
        </m:r>
      </m:oMath>
      <w:r w:rsidR="00FB6CC3" w:rsidRPr="00FB6CC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6CC3" w:rsidRPr="00FB6CC3">
        <w:rPr>
          <w:rFonts w:ascii="Symbol" w:eastAsiaTheme="minorEastAsia" w:hAnsi="Symbol" w:cs="Times New Roman"/>
          <w:sz w:val="24"/>
          <w:szCs w:val="24"/>
        </w:rPr>
        <w:t></w:t>
      </w:r>
      <w:r w:rsidR="00FB6CC3" w:rsidRPr="00FB6CC3">
        <w:rPr>
          <w:rFonts w:ascii="Times New Roman" w:hAnsi="Times New Roman" w:cs="Times New Roman"/>
          <w:sz w:val="24"/>
          <w:szCs w:val="24"/>
        </w:rPr>
        <w:t>D/a</w:t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sz w:val="24"/>
          <w:szCs w:val="24"/>
        </w:rPr>
        <w:t>3°) On fait varier la largeur a de la fente et on mesure la largeur L de la tache centrale de la figure de</w:t>
      </w:r>
    </w:p>
    <w:p w:rsidR="0024702D" w:rsidRPr="00FB6CC3" w:rsidRDefault="00FB6CC3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diffraction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702D" w:rsidRPr="00FB6CC3">
        <w:rPr>
          <w:rFonts w:ascii="Times New Roman" w:hAnsi="Times New Roman" w:cs="Times New Roman"/>
          <w:sz w:val="24"/>
          <w:szCs w:val="24"/>
        </w:rPr>
        <w:t>Les résultats des mesures permettent de tracer la courbe L en fonction de 1/a</w:t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 xml:space="preserve">°) En utilisant la </w:t>
      </w:r>
      <w:r w:rsidR="00FB6CC3" w:rsidRPr="00FB6CC3">
        <w:rPr>
          <w:rFonts w:ascii="Times New Roman" w:hAnsi="Times New Roman" w:cs="Times New Roman"/>
          <w:sz w:val="24"/>
          <w:szCs w:val="24"/>
        </w:rPr>
        <w:t>courbe,</w:t>
      </w:r>
      <w:r w:rsidRPr="00FB6CC3">
        <w:rPr>
          <w:rFonts w:ascii="Times New Roman" w:hAnsi="Times New Roman" w:cs="Times New Roman"/>
          <w:sz w:val="24"/>
          <w:szCs w:val="24"/>
        </w:rPr>
        <w:t xml:space="preserve"> déterminer l’expression</w:t>
      </w:r>
      <w:r w:rsidR="00FB6CC3" w:rsidRPr="00FB6CC3">
        <w:rPr>
          <w:rFonts w:ascii="Times New Roman" w:hAnsi="Times New Roman" w:cs="Times New Roman"/>
          <w:sz w:val="24"/>
          <w:szCs w:val="24"/>
        </w:rPr>
        <w:t xml:space="preserve"> de </w:t>
      </w:r>
      <w:r w:rsidRPr="00FB6CC3">
        <w:rPr>
          <w:rFonts w:ascii="Times New Roman" w:hAnsi="Times New Roman" w:cs="Times New Roman"/>
          <w:sz w:val="24"/>
          <w:szCs w:val="24"/>
        </w:rPr>
        <w:t xml:space="preserve"> L en fonction de 1/a.</w:t>
      </w:r>
    </w:p>
    <w:p w:rsidR="0024702D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FB6CC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B6CC3">
        <w:rPr>
          <w:rFonts w:ascii="Times New Roman" w:hAnsi="Times New Roman" w:cs="Times New Roman"/>
          <w:sz w:val="24"/>
          <w:szCs w:val="24"/>
        </w:rPr>
        <w:t xml:space="preserve">°) Déterminer la valeur de la longueur d’onde </w:t>
      </w:r>
      <w:r w:rsidR="00FB6CC3">
        <w:rPr>
          <w:rFonts w:ascii="Times New Roman" w:hAnsi="Times New Roman" w:cs="Times New Roman"/>
          <w:sz w:val="24"/>
          <w:szCs w:val="24"/>
        </w:rPr>
        <w:t xml:space="preserve"> </w:t>
      </w:r>
      <w:r w:rsidR="00FB6CC3" w:rsidRPr="00FB6CC3">
        <w:rPr>
          <w:rFonts w:ascii="Symbol" w:hAnsi="Symbol" w:cs="Times New Roman"/>
          <w:sz w:val="24"/>
          <w:szCs w:val="24"/>
        </w:rPr>
        <w:t></w:t>
      </w:r>
      <w:r w:rsidRPr="00FB6CC3">
        <w:rPr>
          <w:rFonts w:ascii="Times New Roman" w:eastAsia="Symbol,Italic" w:hAnsi="Times New Roman" w:cs="Times New Roman"/>
          <w:i/>
          <w:iCs/>
          <w:sz w:val="24"/>
          <w:szCs w:val="24"/>
        </w:rPr>
        <w:t xml:space="preserve"> </w:t>
      </w:r>
      <w:r w:rsidRPr="00FB6CC3">
        <w:rPr>
          <w:rFonts w:ascii="Times New Roman" w:hAnsi="Times New Roman" w:cs="Times New Roman"/>
          <w:sz w:val="24"/>
          <w:szCs w:val="24"/>
        </w:rPr>
        <w:t>de la lumière utilisée.</w:t>
      </w:r>
    </w:p>
    <w:p w:rsidR="00D8557C" w:rsidRPr="00FB6CC3" w:rsidRDefault="0024702D" w:rsidP="00FB6CC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6CC3">
        <w:rPr>
          <w:rFonts w:ascii="Times New Roman" w:hAnsi="Times New Roman" w:cs="Times New Roman"/>
          <w:sz w:val="24"/>
          <w:szCs w:val="24"/>
        </w:rPr>
        <w:t xml:space="preserve">4°) On remplace la fente par un cheveu de diamètre </w:t>
      </w:r>
      <w:r w:rsidR="00FB6CC3" w:rsidRPr="00FB6CC3">
        <w:rPr>
          <w:rFonts w:ascii="Times New Roman" w:hAnsi="Times New Roman" w:cs="Times New Roman"/>
          <w:sz w:val="24"/>
          <w:szCs w:val="24"/>
        </w:rPr>
        <w:t>d,</w:t>
      </w:r>
      <w:r w:rsidRPr="00FB6CC3">
        <w:rPr>
          <w:rFonts w:ascii="Times New Roman" w:hAnsi="Times New Roman" w:cs="Times New Roman"/>
          <w:sz w:val="24"/>
          <w:szCs w:val="24"/>
        </w:rPr>
        <w:t xml:space="preserve"> la largeur de</w:t>
      </w:r>
      <w:r w:rsidR="00FB6CC3" w:rsidRPr="00FB6CC3">
        <w:rPr>
          <w:rFonts w:ascii="Times New Roman" w:hAnsi="Times New Roman" w:cs="Times New Roman"/>
          <w:sz w:val="24"/>
          <w:szCs w:val="24"/>
        </w:rPr>
        <w:t xml:space="preserve"> </w:t>
      </w:r>
      <w:r w:rsidRPr="00FB6CC3">
        <w:rPr>
          <w:rFonts w:ascii="Times New Roman" w:hAnsi="Times New Roman" w:cs="Times New Roman"/>
          <w:sz w:val="24"/>
          <w:szCs w:val="24"/>
        </w:rPr>
        <w:t>la tache centrale qui se forme sur l écran devient L’ =1,2cm. Calculer le diamètre d du cheveu.</w:t>
      </w:r>
    </w:p>
    <w:p w:rsidR="00D8557C" w:rsidRPr="00FB6CC3" w:rsidRDefault="00D8557C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557C" w:rsidRDefault="00D8557C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80667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Feuille annexe          </w:t>
      </w:r>
    </w:p>
    <w:tbl>
      <w:tblPr>
        <w:tblStyle w:val="Grilledutableau"/>
        <w:tblpPr w:leftFromText="141" w:rightFromText="141" w:vertAnchor="page" w:horzAnchor="margin" w:tblpXSpec="center" w:tblpY="1786"/>
        <w:tblW w:w="0" w:type="auto"/>
        <w:tblLook w:val="04A0"/>
      </w:tblPr>
      <w:tblGrid>
        <w:gridCol w:w="5109"/>
        <w:gridCol w:w="3891"/>
      </w:tblGrid>
      <w:tr w:rsidR="00806672" w:rsidTr="00806672">
        <w:trPr>
          <w:trHeight w:val="252"/>
        </w:trPr>
        <w:tc>
          <w:tcPr>
            <w:tcW w:w="5109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Formule semi-développées</w:t>
            </w:r>
          </w:p>
        </w:tc>
        <w:tc>
          <w:tcPr>
            <w:tcW w:w="3891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</w:p>
        </w:tc>
      </w:tr>
      <w:tr w:rsidR="00806672" w:rsidTr="00806672">
        <w:trPr>
          <w:trHeight w:val="1286"/>
        </w:trPr>
        <w:tc>
          <w:tcPr>
            <w:tcW w:w="5109" w:type="dxa"/>
          </w:tcPr>
          <w:p w:rsidR="00806672" w:rsidRDefault="00806672" w:rsidP="00806672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797" style="position:absolute;margin-left:26.05pt;margin-top:2.05pt;width:47.75pt;height:33.25pt;z-index:251794432;mso-position-horizontal-relative:char;mso-position-vertical-relative:text" coordorigin=",2" coordsize="20001,19998" o:allowincell="f">
                  <v:rect id="_x0000_s1798" style="position:absolute;left:4314;top:11459;width:5948;height:8541" filled="f" stroked="f" strokecolor="white">
                    <v:textbox style="mso-next-textbox:#_x0000_s1798" inset="1pt,1pt,1pt,1pt">
                      <w:txbxContent>
                        <w:p w:rsidR="00806672" w:rsidRDefault="00806672" w:rsidP="00806672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</w:t>
                          </w:r>
                        </w:p>
                      </w:txbxContent>
                    </v:textbox>
                  </v:rect>
                  <v:line id="_x0000_s1799" style="position:absolute;flip:x" from="0,15579" to="4167,15609" strokeweight="1pt">
                    <v:stroke startarrowwidth="wide" endarrowwidth="wide"/>
                  </v:line>
                  <v:group id="_x0000_s1800" style="position:absolute;left:9362;top:2;width:10639;height:12810" coordorigin="2,2" coordsize="19998,19998">
                    <v:line id="_x0000_s1801" style="position:absolute;flip:y" from="1929,11879" to="8662,20000" strokeweight="1pt">
                      <v:stroke startarrowwidth="wide" endarrowwidth="wide"/>
                    </v:line>
                    <v:rect id="_x0000_s1802" style="position:absolute;left:8820;top:2;width:11180;height:13332" filled="f" stroked="f" strokecolor="white">
                      <v:textbox style="mso-next-textbox:#_x0000_s1802" inset="1pt,1pt,1pt,1pt">
                        <w:txbxContent>
                          <w:p w:rsidR="00806672" w:rsidRDefault="00806672" w:rsidP="00806672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line id="_x0000_s1803" style="position:absolute;flip:y" from="2,9579" to="6615,17419" strokeweight="1pt">
                      <v:stroke startarrowwidth="wide" endarrowwidth="wide"/>
                    </v:line>
                  </v:group>
                </v:group>
              </w:pict>
            </w:r>
          </w:p>
          <w:p w:rsidR="00806672" w:rsidRDefault="00806672" w:rsidP="00806672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04" style="position:absolute;margin-left:.55pt;margin-top:7.3pt;width:34.8pt;height:14.2pt;z-index:251795456;mso-position-horizontal-relative:char" coordorigin="1,58" coordsize="19999,19880" o:allowincell="f">
                  <v:line id="_x0000_s1805" style="position:absolute;flip:x" from="14282,9648" to="20000,9718" strokeweight="1pt">
                    <v:stroke startarrowwidth="wide" endarrowwidth="wide"/>
                  </v:line>
                  <v:rect id="_x0000_s1806" style="position:absolute;left:1;top:58;width:13591;height:19880" filled="f" stroked="f" strokecolor="white">
                    <v:textbox style="mso-next-textbox:#_x0000_s1806" inset="1pt,1pt,1pt,1pt">
                      <w:txbxContent>
                        <w:p w:rsidR="00806672" w:rsidRDefault="00806672" w:rsidP="00806672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w:pict>
            </w: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07" style="position:absolute;margin-left:40.2pt;margin-top:6.5pt;width:34.8pt;height:14.2pt;z-index:251796480;mso-position-horizontal-relative:char" coordorigin="1,58" coordsize="19999,19880" o:allowincell="f">
                  <v:line id="_x0000_s1808" style="position:absolute;flip:x" from="14282,9648" to="20000,9718" strokeweight="1pt">
                    <v:stroke startarrowwidth="wide" endarrowwidth="wide"/>
                  </v:line>
                  <v:rect id="_x0000_s1809" style="position:absolute;left:1;top:58;width:13591;height:19880" filled="f" stroked="f" strokecolor="white">
                    <v:textbox style="mso-next-textbox:#_x0000_s1809" inset="1pt,1pt,1pt,1pt">
                      <w:txbxContent>
                        <w:p w:rsidR="00806672" w:rsidRDefault="00806672" w:rsidP="00806672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w:pict>
            </w:r>
            <w:r w:rsidRPr="00AF2334">
              <w:rPr>
                <w:rFonts w:ascii="Times New Roman" w:hAnsi="Times New Roman" w:cs="Times New Roman"/>
                <w:sz w:val="20"/>
                <w:szCs w:val="24"/>
              </w:rPr>
              <w:pict>
                <v:group id="_x0000_s1810" style="position:absolute;margin-left:89.85pt;margin-top:7.3pt;width:34.8pt;height:14.2pt;z-index:251797504;mso-position-horizontal-relative:char" coordorigin=",58" coordsize="19999,19880" o:allowincell="f">
                  <v:line id="_x0000_s1811" style="position:absolute" from="0,9648" to="5718,9718" strokeweight="1pt">
                    <v:stroke startarrowwidth="wide" endarrowwidth="wide"/>
                  </v:line>
                  <v:rect id="_x0000_s1812" style="position:absolute;left:6408;top:58;width:13591;height:19880" filled="f" stroked="f" strokecolor="white">
                    <v:textbox style="mso-next-textbox:#_x0000_s1812" inset="1pt,1pt,1pt,1pt">
                      <w:txbxContent>
                        <w:p w:rsidR="00806672" w:rsidRDefault="00806672" w:rsidP="00806672">
                          <w:r>
                            <w:rPr>
                              <w:rFonts w:ascii="Arial" w:hAnsi="Arial"/>
                              <w:sz w:val="20"/>
                            </w:rPr>
                            <w:t>NH</w:t>
                          </w:r>
                          <w:r w:rsidRPr="00BC41BB"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806672" w:rsidRDefault="00806672" w:rsidP="00806672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72" w:rsidTr="00806672">
        <w:trPr>
          <w:trHeight w:val="725"/>
        </w:trPr>
        <w:tc>
          <w:tcPr>
            <w:tcW w:w="5109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13" style="position:absolute;margin-left:71.25pt;margin-top:10.35pt;width:24.55pt;height:40pt;z-index:251798528;mso-position-horizontal-relative:char" coordsize="20000,20000" o:allowincell="f">
                  <v:rect id="_x0000_s1814" style="position:absolute;left:8391;top:12900;width:11568;height:7100" filled="f" stroked="f" strokecolor="white">
                    <v:textbox style="mso-next-textbox:#_x0000_s1814" inset="1pt,1pt,1pt,1pt">
                      <w:txbxContent>
                        <w:p w:rsidR="00806672" w:rsidRDefault="00806672" w:rsidP="00806672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</w:t>
                          </w:r>
                        </w:p>
                      </w:txbxContent>
                    </v:textbox>
                  </v:rect>
                  <v:line id="_x0000_s1815" style="position:absolute;flip:y" from="12098,7525" to="12138,12500" strokeweight="1pt">
                    <v:stroke startarrowwidth="wide" endarrowwidth="wide"/>
                  </v:line>
                  <v:line id="_x0000_s1816" style="position:absolute;flip:x" from="0,16325" to="8106,16350" strokeweight="1pt">
                    <v:stroke startarrowwidth="wide" endarrowwidth="wide"/>
                  </v:line>
                  <v:rect id="_x0000_s1817" style="position:absolute;left:8432;width:11568;height:7100" filled="f" stroked="f" strokecolor="white">
                    <v:textbox style="mso-next-textbox:#_x0000_s1817" inset="1pt,1pt,1pt,1pt">
                      <w:txbxContent>
                        <w:p w:rsidR="00806672" w:rsidRDefault="00806672" w:rsidP="00806672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rect>
                  <v:line id="_x0000_s1818" style="position:absolute;flip:y" from="16008,7525" to="16049,12500" strokeweight="1pt">
                    <v:stroke startarrowwidth="wide" endarrowwidth="wide"/>
                  </v:line>
                </v:group>
              </w:pict>
            </w:r>
          </w:p>
        </w:tc>
        <w:tc>
          <w:tcPr>
            <w:tcW w:w="3891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-diméthyléthanamide</w:t>
            </w:r>
            <w:proofErr w:type="spellEnd"/>
          </w:p>
        </w:tc>
      </w:tr>
      <w:tr w:rsidR="00806672" w:rsidTr="00806672">
        <w:trPr>
          <w:trHeight w:val="1286"/>
        </w:trPr>
        <w:tc>
          <w:tcPr>
            <w:tcW w:w="5109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tabs>
                <w:tab w:val="left" w:pos="780"/>
                <w:tab w:val="left" w:pos="1830"/>
                <w:tab w:val="center" w:pos="2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19" style="position:absolute;margin-left:15.6pt;margin-top:8.05pt;width:34.8pt;height:14.2pt;z-index:251799552;mso-position-horizontal-relative:char" coordorigin="1,58" coordsize="19999,19880" o:allowincell="f">
                  <v:line id="_x0000_s1820" style="position:absolute;flip:x" from="14282,9648" to="20000,9718" strokeweight="1pt">
                    <v:stroke startarrowwidth="wide" endarrowwidth="wide"/>
                  </v:line>
                  <v:rect id="_x0000_s1821" style="position:absolute;left:1;top:58;width:13591;height:19880" filled="f" stroked="f" strokecolor="white">
                    <v:textbox style="mso-next-textbox:#_x0000_s1821" inset="1pt,1pt,1pt,1pt">
                      <w:txbxContent>
                        <w:p w:rsidR="00806672" w:rsidRDefault="00806672" w:rsidP="00806672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22" style="position:absolute;margin-left:9.85pt;margin-top:8.05pt;width:34.8pt;height:14.2pt;z-index:251800576;mso-position-horizontal-relative:char;mso-position-vertical-relative:text" coordorigin="1,58" coordsize="19999,19880" o:allowincell="f">
                  <v:line id="_x0000_s1823" style="position:absolute;flip:x" from="14282,9648" to="20000,9718" strokeweight="1pt">
                    <v:stroke startarrowwidth="wide" endarrowwidth="wide"/>
                  </v:line>
                  <v:rect id="_x0000_s1824" style="position:absolute;left:1;top:58;width:13591;height:19880" filled="f" stroked="f" strokecolor="white">
                    <v:textbox style="mso-next-textbox:#_x0000_s1824" inset="1pt,1pt,1pt,1pt">
                      <w:txbxContent>
                        <w:p w:rsidR="00806672" w:rsidRDefault="00806672" w:rsidP="00806672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25" style="position:absolute;margin-left:8.3pt;margin-top:7.8pt;width:34.8pt;height:41.3pt;z-index:251801600;mso-position-horizontal-relative:char;mso-position-vertical-relative:text" coordorigin="-85,1" coordsize="20184,19998" o:allowincell="f">
                  <v:line id="_x0000_s1826" style="position:absolute" from="9253,6998" to="9282,11816" strokeweight="1pt">
                    <v:stroke startarrowwidth="wide" endarrowwidth="wide"/>
                  </v:line>
                  <v:rect id="_x0000_s1827" style="position:absolute;left:3279;top:12784;width:13340;height:7215" filled="f" stroked="f" strokecolor="white">
                    <v:textbox style="mso-next-textbox:#_x0000_s1827" inset="1pt,1pt,1pt,1pt">
                      <w:txbxContent>
                        <w:p w:rsidR="00806672" w:rsidRDefault="00806672" w:rsidP="00806672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 w:rsidRPr="00873F56"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group id="_x0000_s1828" style="position:absolute;left:-85;top:1;width:20184;height:6876" coordorigin=",-27" coordsize="19999,20055">
                    <v:line id="_x0000_s1829" style="position:absolute" from="0,9648" to="5718,9718" strokeweight="1pt">
                      <v:stroke startarrowwidth="wide" endarrowwidth="wide"/>
                    </v:line>
                    <v:rect id="_x0000_s1830" style="position:absolute;left:6408;top:-27;width:13591;height:20055" filled="f" stroked="f" strokecolor="white">
                      <v:textbox style="mso-next-textbox:#_x0000_s1830" inset="1pt,1pt,1pt,1pt">
                        <w:txbxContent>
                          <w:p w:rsidR="00806672" w:rsidRDefault="00806672" w:rsidP="00806672">
                            <w:r>
                              <w:rPr>
                                <w:rFonts w:ascii="Arial" w:hAnsi="Arial"/>
                                <w:sz w:val="20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v:group>
                </v:group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31" style="position:absolute;margin-left:-.2pt;margin-top:6.45pt;width:34.8pt;height:14.2pt;rotation:180;z-index:251802624;mso-position-horizontal-relative:char;mso-position-vertical-relative:text" coordorigin="1,58" coordsize="19999,19880" o:allowincell="f">
                  <v:line id="_x0000_s1832" style="position:absolute;flip:x" from="14282,9648" to="20000,9718" strokeweight="1pt">
                    <v:stroke startarrowwidth="wide" endarrowwidth="wide"/>
                  </v:line>
                  <v:rect id="_x0000_s1833" style="position:absolute;left:1;top:58;width:13591;height:19880" filled="f" stroked="f" strokecolor="white">
                    <v:textbox style="mso-next-textbox:#_x0000_s1833" inset="1pt,1pt,1pt,1pt">
                      <w:txbxContent>
                        <w:p w:rsidR="00806672" w:rsidRDefault="00806672" w:rsidP="00806672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tabs>
                <w:tab w:val="center" w:pos="2497"/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334">
              <w:rPr>
                <w:rFonts w:ascii="Times New Roman" w:hAnsi="Times New Roman" w:cs="Times New Roman"/>
                <w:noProof/>
                <w:sz w:val="20"/>
                <w:szCs w:val="24"/>
              </w:rPr>
              <w:pict>
                <v:group id="_x0000_s1834" style="position:absolute;margin-left:7.15pt;margin-top:7.3pt;width:34.8pt;height:14.2pt;rotation:180;z-index:251803648;mso-position-horizontal-relative:char;mso-position-vertical-relative:text" coordorigin="1,58" coordsize="19999,19880" o:allowincell="f">
                  <v:line id="_x0000_s1835" style="position:absolute;flip:x" from="14282,9648" to="20000,9718" strokeweight="1pt">
                    <v:stroke startarrowwidth="wide" endarrowwidth="wide"/>
                  </v:line>
                  <v:rect id="_x0000_s1836" style="position:absolute;left:1;top:58;width:13591;height:19880" filled="f" stroked="f" strokecolor="white">
                    <v:textbox style="mso-next-textbox:#_x0000_s1836" inset="1pt,1pt,1pt,1pt">
                      <w:txbxContent>
                        <w:p w:rsidR="00806672" w:rsidRDefault="00806672" w:rsidP="00806672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z w:val="20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6672" w:rsidRDefault="00806672" w:rsidP="00806672">
            <w:pPr>
              <w:tabs>
                <w:tab w:val="center" w:pos="2497"/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72" w:rsidTr="00806672">
        <w:trPr>
          <w:trHeight w:val="709"/>
        </w:trPr>
        <w:tc>
          <w:tcPr>
            <w:tcW w:w="5109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806672" w:rsidRDefault="00806672" w:rsidP="0080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diméthylpropanamide</w:t>
            </w:r>
            <w:proofErr w:type="spellEnd"/>
          </w:p>
        </w:tc>
      </w:tr>
    </w:tbl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6672" w:rsidRPr="00FB6CC3" w:rsidRDefault="00806672" w:rsidP="00FB6CC3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702D" w:rsidRDefault="0024702D" w:rsidP="00FB6CC3">
      <w:pPr>
        <w:rPr>
          <w:rFonts w:ascii="Times New Roman" w:hAnsi="Times New Roman" w:cs="Times New Roman"/>
          <w:sz w:val="24"/>
          <w:szCs w:val="24"/>
        </w:rPr>
      </w:pPr>
    </w:p>
    <w:p w:rsidR="00D8557C" w:rsidRDefault="00D8557C" w:rsidP="00873F5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44FFB" w:rsidRPr="00882800" w:rsidRDefault="00806672" w:rsidP="001308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2" type="#_x0000_t202" style="position:absolute;left:0;text-align:left;margin-left:52.6pt;margin-top:236.05pt;width:38.3pt;height:25.65pt;z-index:251719680">
            <v:textbox>
              <w:txbxContent>
                <w:p w:rsidR="00405248" w:rsidRDefault="003B1A9B">
                  <w:r>
                    <w:t>10 ,6</w:t>
                  </w:r>
                </w:p>
              </w:txbxContent>
            </v:textbox>
          </v:shape>
        </w:pict>
      </w:r>
      <w:r w:rsidR="00AF2334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473" style="position:absolute;left:0;text-align:left;margin-left:57.65pt;margin-top:140.8pt;width:489.15pt;height:382.45pt;z-index:251792384" coordorigin="2063,2972" coordsize="8641,8977">
            <v:line id="_x0000_s1414" style="position:absolute;flip:y" from="2720,3530" to="2720,11510" strokeweight="1.5pt">
              <v:stroke endarrow="open"/>
            </v:line>
            <v:line id="_x0000_s1415" style="position:absolute;flip:y" from="3290,3530" to="3290,11510" strokeweight=".5pt"/>
            <v:line id="_x0000_s1416" style="position:absolute;flip:y" from="3860,3530" to="3860,11510" strokeweight=".5pt"/>
            <v:line id="_x0000_s1417" style="position:absolute;flip:y" from="4430,3530" to="4430,11510" strokeweight=".5pt"/>
            <v:line id="_x0000_s1418" style="position:absolute;flip:y" from="5000,3530" to="5000,11510" strokeweight=".5pt"/>
            <v:line id="_x0000_s1419" style="position:absolute;flip:y" from="5570,3530" to="5570,11510" strokeweight=".5pt"/>
            <v:line id="_x0000_s1420" style="position:absolute;flip:y" from="6140,3530" to="6140,11510" strokeweight=".5pt"/>
            <v:line id="_x0000_s1421" style="position:absolute;flip:y" from="6710,3530" to="6710,11510" strokeweight=".5pt"/>
            <v:line id="_x0000_s1422" style="position:absolute;flip:y" from="7280,3530" to="7280,11510" strokeweight=".5pt"/>
            <v:line id="_x0000_s1423" style="position:absolute;flip:y" from="7850,3530" to="7850,11510" strokeweight=".5pt"/>
            <v:line id="_x0000_s1424" style="position:absolute;flip:y" from="8420,3530" to="8420,11510" strokeweight=".5pt"/>
            <v:line id="_x0000_s1425" style="position:absolute;flip:y" from="8990,3530" to="8990,11510" strokeweight=".5pt"/>
            <v:line id="_x0000_s1426" style="position:absolute;flip:y" from="9560,3530" to="9560,11510" strokeweight=".5pt"/>
            <v:shape id="_x0000_s1427" type="#_x0000_t202" style="position:absolute;left:2610;top:11522;width:855;height:427;mso-wrap-style:tight" filled="f" stroked="f">
              <v:textbox style="mso-next-textbox:#_x0000_s1427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428" type="#_x0000_t202" style="position:absolute;left:3180;top:11522;width:855;height:427;mso-wrap-style:tight" filled="f" stroked="f">
              <v:textbox style="mso-next-textbox:#_x0000_s1428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429" type="#_x0000_t202" style="position:absolute;left:3750;top:11522;width:855;height:427;mso-wrap-style:tight" filled="f" stroked="f">
              <v:textbox style="mso-next-textbox:#_x0000_s1429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430" type="#_x0000_t202" style="position:absolute;left:4320;top:11522;width:855;height:427;mso-wrap-style:tight" filled="f" stroked="f">
              <v:textbox style="mso-next-textbox:#_x0000_s1430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431" type="#_x0000_t202" style="position:absolute;left:4890;top:11522;width:855;height:427;mso-wrap-style:tight" filled="f" stroked="f">
              <v:textbox style="mso-next-textbox:#_x0000_s1431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432" type="#_x0000_t202" style="position:absolute;left:5460;top:11522;width:855;height:427;mso-wrap-style:tight" filled="f" stroked="f">
              <v:textbox style="mso-next-textbox:#_x0000_s1432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433" type="#_x0000_t202" style="position:absolute;left:6030;top:11522;width:855;height:427;mso-wrap-style:tight" filled="f" stroked="f">
              <v:textbox style="mso-next-textbox:#_x0000_s1433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434" type="#_x0000_t202" style="position:absolute;left:6600;top:11522;width:855;height:427;mso-wrap-style:tight" filled="f" stroked="f">
              <v:textbox style="mso-next-textbox:#_x0000_s1434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435" type="#_x0000_t202" style="position:absolute;left:7170;top:11522;width:855;height:427;mso-wrap-style:tight" filled="f" stroked="f">
              <v:textbox style="mso-next-textbox:#_x0000_s1435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436" type="#_x0000_t202" style="position:absolute;left:7740;top:11522;width:855;height:427;mso-wrap-style:tight" filled="f" stroked="f">
              <v:textbox style="mso-next-textbox:#_x0000_s1436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1437" type="#_x0000_t202" style="position:absolute;left:8310;top:11522;width:855;height:427;mso-wrap-style:tight" filled="f" stroked="f">
              <v:textbox style="mso-next-textbox:#_x0000_s1437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438" type="#_x0000_t202" style="position:absolute;left:8880;top:11522;width:855;height:427;mso-wrap-style:tight" filled="f" stroked="f">
              <v:textbox style="mso-next-textbox:#_x0000_s1438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11</w:t>
                    </w:r>
                  </w:p>
                </w:txbxContent>
              </v:textbox>
            </v:shape>
            <v:shape id="_x0000_s1439" type="#_x0000_t202" style="position:absolute;left:9450;top:11522;width:855;height:427;mso-wrap-style:tight" filled="f" stroked="f">
              <v:textbox style="mso-next-textbox:#_x0000_s1439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  <v:shape id="_x0000_s1440" type="#_x0000_t202" style="position:absolute;left:9849;top:11522;width:855;height:427" filled="f" stroked="f">
              <v:textbox style="mso-next-textbox:#_x0000_s1440">
                <w:txbxContent>
                  <w:p w:rsidR="003B1A9B" w:rsidRPr="003B1A9B" w:rsidRDefault="003B1A9B" w:rsidP="003B1A9B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 w:rsidRPr="00F0177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v</w:t>
                    </w:r>
                    <w:r w:rsidRPr="00F0177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vertAlign w:val="subscript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(</w:t>
                    </w:r>
                    <w:proofErr w:type="spellStart"/>
                    <w:proofErr w:type="gramEnd"/>
                    <w:r>
                      <w:rPr>
                        <w:rFonts w:ascii="Times New Roman" w:hAnsi="Times New Roman" w:cs="Times New Roman"/>
                        <w:b/>
                      </w:rPr>
                      <w:t>mL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</w:rPr>
                      <w:t>)</w:t>
                    </w:r>
                  </w:p>
                </w:txbxContent>
              </v:textbox>
            </v:shape>
            <v:line id="_x0000_s1441" style="position:absolute" from="2720,11510" to="9560,11510" strokeweight="1.5pt">
              <v:stroke endarrow="open"/>
            </v:line>
            <v:line id="_x0000_s1442" style="position:absolute" from="2720,10940" to="9560,10940" strokeweight=".5pt"/>
            <v:line id="_x0000_s1443" style="position:absolute" from="2720,10370" to="9560,10370" strokeweight=".5pt"/>
            <v:line id="_x0000_s1444" style="position:absolute" from="2720,9800" to="9560,9800" strokeweight=".5pt"/>
            <v:line id="_x0000_s1445" style="position:absolute" from="2720,9230" to="9560,9230" strokeweight=".5pt"/>
            <v:line id="_x0000_s1446" style="position:absolute" from="2720,8660" to="9560,8660" strokeweight=".5pt"/>
            <v:line id="_x0000_s1447" style="position:absolute" from="2720,8090" to="9560,8090" strokeweight=".5pt"/>
            <v:line id="_x0000_s1448" style="position:absolute" from="2720,7520" to="9560,7520" strokeweight=".5pt"/>
            <v:line id="_x0000_s1449" style="position:absolute" from="2720,6950" to="9560,6950" strokeweight=".5pt"/>
            <v:line id="_x0000_s1450" style="position:absolute" from="2720,6380" to="9560,6380" strokeweight=".5pt"/>
            <v:line id="_x0000_s1451" style="position:absolute" from="2720,5810" to="9560,5810" strokeweight=".5pt"/>
            <v:line id="_x0000_s1452" style="position:absolute" from="2720,5240" to="9560,5240" strokeweight=".5pt"/>
            <v:line id="_x0000_s1453" style="position:absolute" from="2720,4670" to="9560,4670" strokeweight=".5pt"/>
            <v:line id="_x0000_s1454" style="position:absolute" from="2720,4100" to="9560,4100" strokeweight=".5pt"/>
            <v:line id="_x0000_s1455" style="position:absolute" from="2720,3530" to="9560,3530" strokeweight=".5pt"/>
            <v:shape id="_x0000_s1456" type="#_x0000_t202" style="position:absolute;left:2063;top:11277;width:855;height:427;mso-wrap-style:tight" filled="f" stroked="f">
              <v:textbox style="mso-next-textbox:#_x0000_s1456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457" type="#_x0000_t202" style="position:absolute;left:2063;top:10707;width:855;height:427;mso-wrap-style:tight" filled="f" stroked="f">
              <v:textbox style="mso-next-textbox:#_x0000_s1457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458" type="#_x0000_t202" style="position:absolute;left:2063;top:10137;width:855;height:427;mso-wrap-style:tight" filled="f" stroked="f">
              <v:textbox style="mso-next-textbox:#_x0000_s1458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459" type="#_x0000_t202" style="position:absolute;left:2063;top:9567;width:855;height:427;mso-wrap-style:tight" filled="f" stroked="f">
              <v:textbox style="mso-next-textbox:#_x0000_s1459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460" type="#_x0000_t202" style="position:absolute;left:2063;top:8997;width:855;height:427;mso-wrap-style:tight" filled="f" stroked="f">
              <v:textbox style="mso-next-textbox:#_x0000_s1460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461" type="#_x0000_t202" style="position:absolute;left:2063;top:8427;width:855;height:427;mso-wrap-style:tight" filled="f" stroked="f">
              <v:textbox style="mso-next-textbox:#_x0000_s1461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462" type="#_x0000_t202" style="position:absolute;left:2063;top:7857;width:855;height:427;mso-wrap-style:tight" filled="f" stroked="f">
              <v:textbox style="mso-next-textbox:#_x0000_s1462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463" type="#_x0000_t202" style="position:absolute;left:2063;top:7287;width:855;height:427;mso-wrap-style:tight" filled="f" stroked="f">
              <v:textbox style="mso-next-textbox:#_x0000_s1463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464" type="#_x0000_t202" style="position:absolute;left:2063;top:6717;width:855;height:427;mso-wrap-style:tight" filled="f" stroked="f">
              <v:textbox style="mso-next-textbox:#_x0000_s1464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465" type="#_x0000_t202" style="position:absolute;left:2063;top:6147;width:855;height:427;mso-wrap-style:tight" filled="f" stroked="f">
              <v:textbox style="mso-next-textbox:#_x0000_s1465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1466" type="#_x0000_t202" style="position:absolute;left:2063;top:5577;width:855;height:427;mso-wrap-style:tight" filled="f" stroked="f">
              <v:textbox style="mso-next-textbox:#_x0000_s1466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467" type="#_x0000_t202" style="position:absolute;left:2063;top:5007;width:855;height:427;mso-wrap-style:tight" filled="f" stroked="f">
              <v:textbox style="mso-next-textbox:#_x0000_s1467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468" type="#_x0000_t202" style="position:absolute;left:2063;top:4437;width:855;height:427;mso-wrap-style:tight" filled="f" stroked="f">
              <v:textbox style="mso-next-textbox:#_x0000_s1468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1469" type="#_x0000_t202" style="position:absolute;left:2063;top:3867;width:855;height:427;mso-wrap-style:tight" filled="f" stroked="f">
              <v:textbox style="mso-next-textbox:#_x0000_s1469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1470" type="#_x0000_t202" style="position:absolute;left:2063;top:3297;width:855;height:427;mso-wrap-style:tight" filled="f" stroked="f">
              <v:textbox style="mso-next-textbox:#_x0000_s1470">
                <w:txbxContent>
                  <w:p w:rsidR="003B1A9B" w:rsidRPr="003B1A9B" w:rsidRDefault="003B1A9B" w:rsidP="003B1A9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  <w:r w:rsidRPr="003B1A9B">
                      <w:rPr>
                        <w:rFonts w:ascii="Times New Roman" w:hAnsi="Times New Roman" w:cs="Times New Roman"/>
                        <w:sz w:val="24"/>
                      </w:rPr>
                      <w:t>14</w:t>
                    </w:r>
                  </w:p>
                </w:txbxContent>
              </v:textbox>
            </v:shape>
            <v:shape id="_x0000_s1471" type="#_x0000_t202" style="position:absolute;left:2205;top:2972;width:855;height:428;mso-wrap-style:tight" filled="f" stroked="f">
              <v:textbox style="mso-next-textbox:#_x0000_s1471">
                <w:txbxContent>
                  <w:p w:rsidR="003B1A9B" w:rsidRPr="003B1A9B" w:rsidRDefault="003B1A9B" w:rsidP="003B1A9B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 w:rsidRPr="003B1A9B">
                      <w:rPr>
                        <w:rFonts w:ascii="Times New Roman" w:hAnsi="Times New Roman" w:cs="Times New Roman"/>
                        <w:b/>
                      </w:rPr>
                      <w:t>pH</w:t>
                    </w:r>
                    <w:proofErr w:type="gramEnd"/>
                  </w:p>
                </w:txbxContent>
              </v:textbox>
            </v:shape>
            <v:shape id="_x0000_s1472" style="position:absolute;left:2720;top:5474;width:6841;height:4303" coordsize="6841,4303" path="m,l570,282r285,97l1140,459r285,68l1710,589r570,106l2850,794r570,100l3990,1001r570,136l4845,1222r285,114l5272,1416r143,105l5486,1595r72,107l5629,1874r71,884l5771,3640r71,167l5914,3907r71,68l6128,4073r142,70l6555,4237r285,65e" filled="f" strokeweight="1.25pt">
              <v:path arrowok="t"/>
            </v:shape>
          </v:group>
        </w:pict>
      </w:r>
    </w:p>
    <w:sectPr w:rsidR="00544FFB" w:rsidRPr="00882800" w:rsidSect="00B12544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,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2B0660"/>
    <w:rsid w:val="000520D6"/>
    <w:rsid w:val="00086092"/>
    <w:rsid w:val="000E60E0"/>
    <w:rsid w:val="00130860"/>
    <w:rsid w:val="001763F7"/>
    <w:rsid w:val="001B1E85"/>
    <w:rsid w:val="001C4D84"/>
    <w:rsid w:val="00227FFC"/>
    <w:rsid w:val="0024702D"/>
    <w:rsid w:val="002862F5"/>
    <w:rsid w:val="002B0660"/>
    <w:rsid w:val="003439F9"/>
    <w:rsid w:val="0037034C"/>
    <w:rsid w:val="00393726"/>
    <w:rsid w:val="003B1A9B"/>
    <w:rsid w:val="00405248"/>
    <w:rsid w:val="00460511"/>
    <w:rsid w:val="00483C31"/>
    <w:rsid w:val="004D0C4D"/>
    <w:rsid w:val="005277B4"/>
    <w:rsid w:val="00544FFB"/>
    <w:rsid w:val="006B298C"/>
    <w:rsid w:val="006B5A68"/>
    <w:rsid w:val="006E7D06"/>
    <w:rsid w:val="007249C4"/>
    <w:rsid w:val="00787C60"/>
    <w:rsid w:val="007E5A71"/>
    <w:rsid w:val="00804B3B"/>
    <w:rsid w:val="00806672"/>
    <w:rsid w:val="00847C16"/>
    <w:rsid w:val="00873F56"/>
    <w:rsid w:val="00882800"/>
    <w:rsid w:val="009047FB"/>
    <w:rsid w:val="00906F20"/>
    <w:rsid w:val="009C062A"/>
    <w:rsid w:val="009E60F9"/>
    <w:rsid w:val="00A76614"/>
    <w:rsid w:val="00AF2334"/>
    <w:rsid w:val="00AF7C3C"/>
    <w:rsid w:val="00B12544"/>
    <w:rsid w:val="00B412FC"/>
    <w:rsid w:val="00BA2F44"/>
    <w:rsid w:val="00BB3EE2"/>
    <w:rsid w:val="00C95D8F"/>
    <w:rsid w:val="00CC2A44"/>
    <w:rsid w:val="00CF4329"/>
    <w:rsid w:val="00D77EB3"/>
    <w:rsid w:val="00D8557C"/>
    <w:rsid w:val="00DA1224"/>
    <w:rsid w:val="00EB71D8"/>
    <w:rsid w:val="00EF44FF"/>
    <w:rsid w:val="00F01773"/>
    <w:rsid w:val="00F25D7C"/>
    <w:rsid w:val="00F83877"/>
    <w:rsid w:val="00FB6CC3"/>
    <w:rsid w:val="00FC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link w:val="DefaultCar"/>
    <w:rsid w:val="002B066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0660"/>
    <w:rPr>
      <w:rFonts w:ascii="Tahoma" w:hAnsi="Tahoma" w:cs="Tahoma"/>
      <w:sz w:val="16"/>
      <w:szCs w:val="16"/>
    </w:rPr>
  </w:style>
  <w:style w:type="paragraph" w:customStyle="1" w:styleId="Gdmath">
    <w:name w:val="Gdmath"/>
    <w:basedOn w:val="Default"/>
    <w:link w:val="GdmathCar"/>
    <w:rsid w:val="009E60F9"/>
    <w:rPr>
      <w:rFonts w:ascii="Times New Roman" w:hAnsi="Times New Roman" w:cs="Times New Roman"/>
    </w:rPr>
  </w:style>
  <w:style w:type="character" w:customStyle="1" w:styleId="DefaultCar">
    <w:name w:val="Default Car"/>
    <w:basedOn w:val="Policepardfaut"/>
    <w:link w:val="Default"/>
    <w:rsid w:val="009E60F9"/>
    <w:rPr>
      <w:rFonts w:ascii="Comic Sans MS" w:hAnsi="Comic Sans MS" w:cs="Comic Sans MS"/>
      <w:color w:val="000000"/>
      <w:sz w:val="24"/>
      <w:szCs w:val="24"/>
    </w:rPr>
  </w:style>
  <w:style w:type="character" w:customStyle="1" w:styleId="GdmathCar">
    <w:name w:val="Gdmath Car"/>
    <w:basedOn w:val="DefaultCar"/>
    <w:link w:val="Gdmath"/>
    <w:rsid w:val="009E60F9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54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B6C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ai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B522-EC46-4185-873F-0E5FF161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MS-12</Template>
  <TotalTime>193</TotalTime>
  <Pages>3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rebai</dc:creator>
  <cp:lastModifiedBy>rebai</cp:lastModifiedBy>
  <cp:revision>28</cp:revision>
  <cp:lastPrinted>2013-04-22T12:59:00Z</cp:lastPrinted>
  <dcterms:created xsi:type="dcterms:W3CDTF">2013-04-04T19:12:00Z</dcterms:created>
  <dcterms:modified xsi:type="dcterms:W3CDTF">2013-04-22T12:59:00Z</dcterms:modified>
</cp:coreProperties>
</file>